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61" w:rsidRPr="003047F6" w:rsidRDefault="00076961" w:rsidP="00076961">
      <w:pPr>
        <w:ind w:right="-2"/>
        <w:jc w:val="center"/>
        <w:outlineLvl w:val="0"/>
        <w:rPr>
          <w:rFonts w:ascii="標楷體" w:eastAsia="標楷體"/>
          <w:b/>
          <w:color w:val="000000"/>
          <w:sz w:val="28"/>
        </w:rPr>
      </w:pPr>
      <w:r w:rsidRPr="003047F6">
        <w:rPr>
          <w:rFonts w:ascii="標楷體" w:eastAsia="標楷體" w:hint="eastAsia"/>
          <w:b/>
          <w:color w:val="000000"/>
          <w:sz w:val="28"/>
        </w:rPr>
        <w:t>景文科技大學教師教學實務成果升等審查意見甲表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5"/>
        <w:gridCol w:w="179"/>
        <w:gridCol w:w="1219"/>
        <w:gridCol w:w="1661"/>
        <w:gridCol w:w="40"/>
        <w:gridCol w:w="1287"/>
        <w:gridCol w:w="113"/>
        <w:gridCol w:w="892"/>
        <w:gridCol w:w="8"/>
        <w:gridCol w:w="2094"/>
        <w:gridCol w:w="1122"/>
      </w:tblGrid>
      <w:tr w:rsidR="00076961" w:rsidRPr="00D011B0" w:rsidTr="008C66AB">
        <w:trPr>
          <w:trHeight w:val="846"/>
          <w:jc w:val="center"/>
        </w:trPr>
        <w:tc>
          <w:tcPr>
            <w:tcW w:w="1464" w:type="dxa"/>
            <w:gridSpan w:val="2"/>
            <w:tcBorders>
              <w:top w:val="single" w:sz="12" w:space="0" w:color="auto"/>
              <w:left w:val="single" w:sz="12" w:space="0" w:color="auto"/>
              <w:bottom w:val="single" w:sz="4" w:space="0" w:color="auto"/>
              <w:right w:val="single" w:sz="4" w:space="0" w:color="auto"/>
            </w:tcBorders>
            <w:vAlign w:val="center"/>
          </w:tcPr>
          <w:p w:rsidR="00076961" w:rsidRPr="00D011B0" w:rsidRDefault="00076961" w:rsidP="008C66AB">
            <w:pPr>
              <w:ind w:left="57" w:right="57"/>
              <w:jc w:val="center"/>
              <w:rPr>
                <w:rFonts w:ascii="標楷體" w:eastAsia="標楷體" w:hAnsi="標楷體"/>
                <w:noProof/>
                <w:color w:val="000000"/>
              </w:rPr>
            </w:pPr>
            <w:r w:rsidRPr="00D011B0">
              <w:rPr>
                <w:rFonts w:ascii="標楷體" w:eastAsia="標楷體" w:hAnsi="標楷體" w:hint="eastAsia"/>
                <w:color w:val="000000"/>
              </w:rPr>
              <w:t>送審等級</w:t>
            </w:r>
          </w:p>
        </w:tc>
        <w:tc>
          <w:tcPr>
            <w:tcW w:w="2880" w:type="dxa"/>
            <w:gridSpan w:val="2"/>
            <w:tcBorders>
              <w:top w:val="single" w:sz="12" w:space="0" w:color="auto"/>
              <w:left w:val="single" w:sz="4" w:space="0" w:color="auto"/>
              <w:bottom w:val="single" w:sz="4" w:space="0" w:color="auto"/>
              <w:right w:val="single" w:sz="4" w:space="0" w:color="auto"/>
            </w:tcBorders>
            <w:vAlign w:val="center"/>
          </w:tcPr>
          <w:p w:rsidR="00076961" w:rsidRPr="00D011B0" w:rsidRDefault="00076961" w:rsidP="008C66AB">
            <w:pPr>
              <w:jc w:val="center"/>
              <w:rPr>
                <w:rFonts w:ascii="標楷體" w:eastAsia="標楷體" w:hAnsi="標楷體"/>
                <w:color w:val="000000"/>
              </w:rPr>
            </w:pP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076961" w:rsidRPr="00D011B0" w:rsidRDefault="00076961" w:rsidP="008C66AB">
            <w:pPr>
              <w:jc w:val="center"/>
              <w:rPr>
                <w:rFonts w:ascii="標楷體" w:eastAsia="標楷體" w:hAnsi="標楷體"/>
                <w:color w:val="000000"/>
              </w:rPr>
            </w:pPr>
            <w:r w:rsidRPr="00D011B0">
              <w:rPr>
                <w:rFonts w:ascii="標楷體" w:eastAsia="標楷體" w:hAnsi="標楷體" w:hint="eastAsia"/>
                <w:color w:val="000000"/>
              </w:rPr>
              <w:t>姓   名</w:t>
            </w:r>
          </w:p>
        </w:tc>
        <w:tc>
          <w:tcPr>
            <w:tcW w:w="4116" w:type="dxa"/>
            <w:gridSpan w:val="4"/>
            <w:tcBorders>
              <w:top w:val="single" w:sz="12" w:space="0" w:color="auto"/>
              <w:left w:val="single" w:sz="4" w:space="0" w:color="auto"/>
              <w:bottom w:val="single" w:sz="4" w:space="0" w:color="auto"/>
              <w:right w:val="single" w:sz="12" w:space="0" w:color="auto"/>
            </w:tcBorders>
            <w:vAlign w:val="center"/>
          </w:tcPr>
          <w:p w:rsidR="00076961" w:rsidRPr="00D011B0" w:rsidRDefault="00076961" w:rsidP="008C66AB">
            <w:pPr>
              <w:widowControl/>
              <w:rPr>
                <w:rFonts w:ascii="標楷體" w:eastAsia="標楷體" w:hAnsi="標楷體" w:cs="新細明體"/>
                <w:color w:val="000000"/>
                <w:kern w:val="0"/>
              </w:rPr>
            </w:pPr>
          </w:p>
        </w:tc>
      </w:tr>
      <w:tr w:rsidR="00076961" w:rsidRPr="00D011B0" w:rsidTr="008C66AB">
        <w:trPr>
          <w:cantSplit/>
          <w:trHeight w:val="893"/>
          <w:jc w:val="center"/>
        </w:trPr>
        <w:tc>
          <w:tcPr>
            <w:tcW w:w="1464" w:type="dxa"/>
            <w:gridSpan w:val="2"/>
            <w:tcBorders>
              <w:top w:val="single" w:sz="4" w:space="0" w:color="auto"/>
              <w:left w:val="single" w:sz="12" w:space="0" w:color="auto"/>
              <w:bottom w:val="single" w:sz="6" w:space="0" w:color="auto"/>
              <w:right w:val="single" w:sz="8" w:space="0" w:color="auto"/>
            </w:tcBorders>
            <w:vAlign w:val="center"/>
          </w:tcPr>
          <w:p w:rsidR="00076961" w:rsidRPr="00D011B0" w:rsidRDefault="00076961" w:rsidP="008C66AB">
            <w:pPr>
              <w:ind w:left="28" w:right="28"/>
              <w:jc w:val="distribute"/>
              <w:rPr>
                <w:rFonts w:ascii="標楷體" w:eastAsia="標楷體" w:hAnsi="標楷體"/>
                <w:color w:val="000000"/>
                <w:spacing w:val="-20"/>
              </w:rPr>
            </w:pPr>
            <w:r w:rsidRPr="00D011B0">
              <w:rPr>
                <w:rFonts w:ascii="標楷體" w:eastAsia="標楷體" w:hAnsi="標楷體" w:hint="eastAsia"/>
                <w:color w:val="000000"/>
                <w:spacing w:val="-20"/>
              </w:rPr>
              <w:t>代表成果名稱</w:t>
            </w:r>
          </w:p>
        </w:tc>
        <w:tc>
          <w:tcPr>
            <w:tcW w:w="8436" w:type="dxa"/>
            <w:gridSpan w:val="9"/>
            <w:tcBorders>
              <w:top w:val="single" w:sz="4" w:space="0" w:color="auto"/>
              <w:left w:val="single" w:sz="8" w:space="0" w:color="auto"/>
              <w:bottom w:val="single" w:sz="4" w:space="0" w:color="auto"/>
              <w:right w:val="single" w:sz="12" w:space="0" w:color="auto"/>
            </w:tcBorders>
            <w:vAlign w:val="center"/>
          </w:tcPr>
          <w:p w:rsidR="00076961" w:rsidRPr="00D011B0" w:rsidRDefault="00076961" w:rsidP="008C66AB">
            <w:pPr>
              <w:rPr>
                <w:rFonts w:ascii="標楷體" w:eastAsia="標楷體" w:hAnsi="標楷體"/>
                <w:color w:val="000000"/>
              </w:rPr>
            </w:pPr>
          </w:p>
        </w:tc>
      </w:tr>
      <w:tr w:rsidR="005B67FD" w:rsidRPr="00D011B0" w:rsidTr="004C4341">
        <w:trPr>
          <w:cantSplit/>
          <w:trHeight w:val="893"/>
          <w:jc w:val="center"/>
        </w:trPr>
        <w:tc>
          <w:tcPr>
            <w:tcW w:w="9900" w:type="dxa"/>
            <w:gridSpan w:val="11"/>
            <w:tcBorders>
              <w:top w:val="single" w:sz="4" w:space="0" w:color="auto"/>
              <w:left w:val="single" w:sz="12" w:space="0" w:color="auto"/>
              <w:bottom w:val="single" w:sz="6" w:space="0" w:color="auto"/>
              <w:right w:val="single" w:sz="12" w:space="0" w:color="auto"/>
            </w:tcBorders>
            <w:vAlign w:val="center"/>
          </w:tcPr>
          <w:p w:rsidR="005B67FD" w:rsidRPr="00D011B0" w:rsidRDefault="005B67FD" w:rsidP="008C66AB">
            <w:pPr>
              <w:rPr>
                <w:rFonts w:ascii="標楷體" w:eastAsia="標楷體" w:hAnsi="標楷體"/>
                <w:color w:val="000000"/>
              </w:rPr>
            </w:pPr>
            <w:r w:rsidRPr="0022559A">
              <w:rPr>
                <w:rFonts w:ascii="標楷體" w:eastAsia="標楷體" w:hAnsi="標楷體" w:hint="eastAsia"/>
                <w:color w:val="000000" w:themeColor="text1"/>
              </w:rPr>
              <w:t>本案及格底線分數為</w:t>
            </w:r>
            <w:r w:rsidRPr="0022559A">
              <w:rPr>
                <w:rFonts w:ascii="標楷體" w:eastAsia="標楷體" w:hAnsi="標楷體" w:hint="eastAsia"/>
                <w:color w:val="000000" w:themeColor="text1"/>
                <w:u w:val="single"/>
              </w:rPr>
              <w:t xml:space="preserve"> 70 </w:t>
            </w:r>
            <w:r w:rsidRPr="0022559A">
              <w:rPr>
                <w:rFonts w:ascii="標楷體" w:eastAsia="標楷體" w:hAnsi="標楷體" w:hint="eastAsia"/>
                <w:color w:val="000000" w:themeColor="text1"/>
              </w:rPr>
              <w:t>分。</w:t>
            </w:r>
          </w:p>
        </w:tc>
      </w:tr>
      <w:tr w:rsidR="00076961" w:rsidRPr="00D011B0" w:rsidTr="008C66AB">
        <w:trPr>
          <w:cantSplit/>
          <w:trHeight w:val="532"/>
          <w:jc w:val="center"/>
        </w:trPr>
        <w:tc>
          <w:tcPr>
            <w:tcW w:w="6684" w:type="dxa"/>
            <w:gridSpan w:val="9"/>
            <w:tcBorders>
              <w:top w:val="single" w:sz="6" w:space="0" w:color="auto"/>
              <w:left w:val="single" w:sz="12" w:space="0" w:color="auto"/>
              <w:bottom w:val="single" w:sz="6" w:space="0" w:color="auto"/>
              <w:right w:val="single" w:sz="8" w:space="0" w:color="auto"/>
            </w:tcBorders>
            <w:vAlign w:val="center"/>
          </w:tcPr>
          <w:p w:rsidR="00076961" w:rsidRPr="00D011B0" w:rsidRDefault="00076961" w:rsidP="008C66AB">
            <w:pPr>
              <w:snapToGrid w:val="0"/>
              <w:ind w:left="510" w:right="510"/>
              <w:jc w:val="center"/>
              <w:rPr>
                <w:rFonts w:ascii="標楷體" w:eastAsia="標楷體" w:hAnsi="標楷體"/>
                <w:b/>
                <w:color w:val="000000"/>
              </w:rPr>
            </w:pPr>
            <w:r w:rsidRPr="00D011B0">
              <w:rPr>
                <w:rFonts w:ascii="標楷體" w:eastAsia="標楷體" w:hAnsi="標楷體" w:hint="eastAsia"/>
                <w:color w:val="000000"/>
              </w:rPr>
              <w:t>代表成果（前一等級</w:t>
            </w:r>
            <w:r w:rsidRPr="00D011B0">
              <w:rPr>
                <w:rFonts w:ascii="標楷體" w:eastAsia="標楷體" w:hAnsi="標楷體" w:hint="eastAsia"/>
                <w:color w:val="000000"/>
                <w:w w:val="90"/>
              </w:rPr>
              <w:t>至本次申請等級間</w:t>
            </w:r>
            <w:r w:rsidRPr="00D011B0">
              <w:rPr>
                <w:rFonts w:ascii="標楷體" w:eastAsia="標楷體" w:hAnsi="標楷體" w:hint="eastAsia"/>
                <w:color w:val="000000"/>
              </w:rPr>
              <w:t>）</w:t>
            </w:r>
          </w:p>
          <w:p w:rsidR="00076961" w:rsidRPr="00D011B0" w:rsidRDefault="00076961" w:rsidP="008C66AB">
            <w:pPr>
              <w:snapToGrid w:val="0"/>
              <w:ind w:left="510" w:right="510"/>
              <w:jc w:val="center"/>
              <w:rPr>
                <w:rFonts w:ascii="標楷體" w:eastAsia="標楷體" w:hAnsi="標楷體"/>
                <w:color w:val="000000"/>
              </w:rPr>
            </w:pPr>
            <w:r w:rsidRPr="00D011B0">
              <w:rPr>
                <w:rFonts w:ascii="標楷體" w:eastAsia="標楷體" w:hAnsi="標楷體" w:hint="eastAsia"/>
                <w:color w:val="000000"/>
              </w:rPr>
              <w:t>評分項目及標準</w:t>
            </w:r>
          </w:p>
        </w:tc>
        <w:tc>
          <w:tcPr>
            <w:tcW w:w="2094" w:type="dxa"/>
            <w:vMerge w:val="restart"/>
            <w:tcBorders>
              <w:top w:val="single" w:sz="6" w:space="0" w:color="auto"/>
              <w:left w:val="single" w:sz="8" w:space="0" w:color="auto"/>
              <w:bottom w:val="single" w:sz="6" w:space="0" w:color="auto"/>
              <w:right w:val="single" w:sz="8" w:space="0" w:color="auto"/>
            </w:tcBorders>
            <w:vAlign w:val="center"/>
          </w:tcPr>
          <w:p w:rsidR="00076961" w:rsidRPr="00D011B0" w:rsidRDefault="00076961" w:rsidP="008C66AB">
            <w:pPr>
              <w:snapToGrid w:val="0"/>
              <w:spacing w:after="120" w:line="204" w:lineRule="auto"/>
              <w:ind w:left="57" w:right="57"/>
              <w:jc w:val="both"/>
              <w:rPr>
                <w:rFonts w:ascii="標楷體" w:eastAsia="標楷體" w:hAnsi="標楷體"/>
                <w:color w:val="000000"/>
              </w:rPr>
            </w:pPr>
            <w:r w:rsidRPr="00D011B0">
              <w:rPr>
                <w:rFonts w:ascii="標楷體" w:eastAsia="標楷體" w:hAnsi="標楷體" w:hint="eastAsia"/>
                <w:b/>
                <w:color w:val="000000"/>
                <w:w w:val="90"/>
              </w:rPr>
              <w:t>前一等級至本次申請等級間教學實務成果之整體表現</w:t>
            </w:r>
            <w:r w:rsidRPr="00D011B0">
              <w:rPr>
                <w:rFonts w:ascii="標楷體" w:eastAsia="標楷體" w:hint="eastAsia"/>
                <w:color w:val="000000"/>
              </w:rPr>
              <w:t>(撰寫教學專書，創新課程設計，研發教材教具，創新教學策略與方法、班級經營策略、學習評量方式，或科技融入教學等，能有效提升學生學習成效之整體教學實務研發成果)</w:t>
            </w:r>
          </w:p>
        </w:tc>
        <w:tc>
          <w:tcPr>
            <w:tcW w:w="1122" w:type="dxa"/>
            <w:vMerge w:val="restart"/>
            <w:tcBorders>
              <w:top w:val="single" w:sz="6" w:space="0" w:color="auto"/>
              <w:left w:val="single" w:sz="8" w:space="0" w:color="auto"/>
              <w:bottom w:val="single" w:sz="6" w:space="0" w:color="auto"/>
              <w:right w:val="single" w:sz="12" w:space="0" w:color="auto"/>
            </w:tcBorders>
            <w:shd w:val="clear" w:color="auto" w:fill="auto"/>
            <w:vAlign w:val="center"/>
          </w:tcPr>
          <w:p w:rsidR="00076961" w:rsidRPr="00D011B0" w:rsidRDefault="00076961" w:rsidP="008C66AB">
            <w:pPr>
              <w:snapToGrid w:val="0"/>
              <w:ind w:left="57" w:right="57"/>
              <w:jc w:val="distribute"/>
              <w:rPr>
                <w:rFonts w:ascii="標楷體" w:eastAsia="標楷體" w:hAnsi="標楷體"/>
                <w:color w:val="000000"/>
              </w:rPr>
            </w:pPr>
            <w:r w:rsidRPr="00D011B0">
              <w:rPr>
                <w:rFonts w:ascii="標楷體" w:eastAsia="標楷體" w:hAnsi="標楷體" w:hint="eastAsia"/>
                <w:color w:val="000000"/>
              </w:rPr>
              <w:t>總分</w:t>
            </w:r>
          </w:p>
        </w:tc>
      </w:tr>
      <w:tr w:rsidR="00076961" w:rsidRPr="00D011B0" w:rsidTr="008C66AB">
        <w:trPr>
          <w:cantSplit/>
          <w:trHeight w:val="2469"/>
          <w:jc w:val="center"/>
        </w:trPr>
        <w:tc>
          <w:tcPr>
            <w:tcW w:w="1285" w:type="dxa"/>
            <w:tcBorders>
              <w:top w:val="single" w:sz="6" w:space="0" w:color="auto"/>
              <w:left w:val="single" w:sz="12" w:space="0" w:color="auto"/>
              <w:bottom w:val="single" w:sz="6" w:space="0" w:color="auto"/>
              <w:right w:val="single" w:sz="8" w:space="0" w:color="auto"/>
            </w:tcBorders>
            <w:vAlign w:val="center"/>
          </w:tcPr>
          <w:p w:rsidR="00076961" w:rsidRPr="00D011B0" w:rsidRDefault="00076961" w:rsidP="008C66AB">
            <w:pPr>
              <w:snapToGrid w:val="0"/>
              <w:ind w:leftChars="-1" w:left="-2"/>
              <w:jc w:val="center"/>
              <w:rPr>
                <w:rFonts w:ascii="標楷體" w:eastAsia="標楷體" w:hAnsi="標楷體"/>
                <w:color w:val="000000"/>
              </w:rPr>
            </w:pPr>
            <w:r>
              <w:rPr>
                <w:noProof/>
                <w:color w:val="000000"/>
              </w:rPr>
              <mc:AlternateContent>
                <mc:Choice Requires="wps">
                  <w:drawing>
                    <wp:anchor distT="0" distB="0" distL="114300" distR="114300" simplePos="0" relativeHeight="251664384" behindDoc="0" locked="0" layoutInCell="1" allowOverlap="1" wp14:anchorId="0CEA01F9" wp14:editId="085A56BF">
                      <wp:simplePos x="0" y="0"/>
                      <wp:positionH relativeFrom="column">
                        <wp:posOffset>54610</wp:posOffset>
                      </wp:positionH>
                      <wp:positionV relativeFrom="paragraph">
                        <wp:posOffset>-10443210</wp:posOffset>
                      </wp:positionV>
                      <wp:extent cx="1905" cy="2615565"/>
                      <wp:effectExtent l="0" t="0" r="36195" b="1333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77C7" id="直線接點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" strokeweight="1pt"/>
                  </w:pict>
                </mc:Fallback>
              </mc:AlternateContent>
            </w:r>
            <w:r>
              <w:rPr>
                <w:noProof/>
                <w:color w:val="000000"/>
              </w:rPr>
              <mc:AlternateContent>
                <mc:Choice Requires="wps">
                  <w:drawing>
                    <wp:anchor distT="0" distB="0" distL="114300" distR="114300" simplePos="0" relativeHeight="251663360" behindDoc="0" locked="0" layoutInCell="1" allowOverlap="1" wp14:anchorId="0CBE9416" wp14:editId="0643DA66">
                      <wp:simplePos x="0" y="0"/>
                      <wp:positionH relativeFrom="column">
                        <wp:posOffset>511810</wp:posOffset>
                      </wp:positionH>
                      <wp:positionV relativeFrom="paragraph">
                        <wp:posOffset>-13634085</wp:posOffset>
                      </wp:positionV>
                      <wp:extent cx="6574155" cy="5715"/>
                      <wp:effectExtent l="0" t="0" r="17145" b="3238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4122" id="直線接點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" strokeweight="1pt"/>
                  </w:pict>
                </mc:Fallback>
              </mc:AlternateContent>
            </w:r>
            <w:r>
              <w:rPr>
                <w:noProof/>
                <w:color w:val="000000"/>
              </w:rPr>
              <mc:AlternateContent>
                <mc:Choice Requires="wps">
                  <w:drawing>
                    <wp:anchor distT="0" distB="0" distL="114300" distR="114300" simplePos="0" relativeHeight="251662336" behindDoc="0" locked="0" layoutInCell="1" allowOverlap="1" wp14:anchorId="741E3CB0" wp14:editId="470B30A3">
                      <wp:simplePos x="0" y="0"/>
                      <wp:positionH relativeFrom="column">
                        <wp:posOffset>54610</wp:posOffset>
                      </wp:positionH>
                      <wp:positionV relativeFrom="paragraph">
                        <wp:posOffset>-13643610</wp:posOffset>
                      </wp:positionV>
                      <wp:extent cx="6574155" cy="5715"/>
                      <wp:effectExtent l="0" t="0" r="17145" b="3238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F74E" id="直線接點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" strokeweight="1pt"/>
                  </w:pict>
                </mc:Fallback>
              </mc:AlternateContent>
            </w:r>
            <w:r w:rsidRPr="00D011B0">
              <w:rPr>
                <w:rFonts w:ascii="標楷體" w:eastAsia="標楷體" w:hAnsi="標楷體" w:hint="eastAsia"/>
                <w:color w:val="000000"/>
              </w:rPr>
              <w:t>項目</w:t>
            </w:r>
          </w:p>
        </w:tc>
        <w:tc>
          <w:tcPr>
            <w:tcW w:w="1398" w:type="dxa"/>
            <w:gridSpan w:val="2"/>
            <w:tcBorders>
              <w:top w:val="single" w:sz="6" w:space="0" w:color="auto"/>
              <w:left w:val="single" w:sz="8" w:space="0" w:color="auto"/>
              <w:bottom w:val="single" w:sz="6" w:space="0" w:color="auto"/>
              <w:right w:val="single" w:sz="8" w:space="0" w:color="auto"/>
            </w:tcBorders>
            <w:vAlign w:val="center"/>
          </w:tcPr>
          <w:p w:rsidR="00076961" w:rsidRPr="00D011B0" w:rsidRDefault="00076961" w:rsidP="008C66AB">
            <w:pPr>
              <w:rPr>
                <w:rFonts w:ascii="標楷體" w:eastAsia="標楷體" w:hAnsi="標楷體" w:cs="新細明體"/>
                <w:b/>
                <w:bCs/>
                <w:color w:val="000000"/>
              </w:rPr>
            </w:pPr>
            <w:r w:rsidRPr="00D011B0">
              <w:rPr>
                <w:rFonts w:ascii="標楷體" w:eastAsia="標楷體" w:hAnsi="標楷體" w:hint="eastAsia"/>
                <w:b/>
                <w:bCs/>
                <w:color w:val="000000"/>
              </w:rPr>
              <w:t>教學課程或設計理念與學理基礎</w:t>
            </w:r>
            <w:r w:rsidRPr="00D011B0">
              <w:rPr>
                <w:rFonts w:ascii="標楷體" w:eastAsia="標楷體" w:hAnsi="標楷體" w:hint="eastAsia"/>
                <w:color w:val="000000"/>
              </w:rPr>
              <w:t>(研發理念之創新與所依據之基本學理)</w:t>
            </w:r>
          </w:p>
        </w:tc>
        <w:tc>
          <w:tcPr>
            <w:tcW w:w="1701" w:type="dxa"/>
            <w:gridSpan w:val="2"/>
            <w:tcBorders>
              <w:top w:val="single" w:sz="6" w:space="0" w:color="auto"/>
              <w:left w:val="single" w:sz="8" w:space="0" w:color="auto"/>
              <w:bottom w:val="single" w:sz="6" w:space="0" w:color="auto"/>
              <w:right w:val="single" w:sz="8" w:space="0" w:color="auto"/>
            </w:tcBorders>
            <w:vAlign w:val="center"/>
          </w:tcPr>
          <w:p w:rsidR="00076961" w:rsidRPr="00D011B0" w:rsidRDefault="00076961" w:rsidP="008C66AB">
            <w:pPr>
              <w:rPr>
                <w:rFonts w:ascii="標楷體" w:eastAsia="標楷體" w:hAnsi="標楷體" w:cs="新細明體"/>
                <w:b/>
                <w:bCs/>
                <w:color w:val="000000"/>
              </w:rPr>
            </w:pPr>
            <w:r w:rsidRPr="00D011B0">
              <w:rPr>
                <w:rFonts w:ascii="標楷體" w:eastAsia="標楷體" w:hAnsi="標楷體" w:hint="eastAsia"/>
                <w:b/>
                <w:bCs/>
                <w:color w:val="000000"/>
              </w:rPr>
              <w:t>主題內容與方法技巧</w:t>
            </w:r>
            <w:r w:rsidRPr="00D011B0">
              <w:rPr>
                <w:rFonts w:ascii="標楷體" w:eastAsia="標楷體" w:hAnsi="標楷體" w:hint="eastAsia"/>
                <w:color w:val="000000"/>
              </w:rPr>
              <w:t>(符合研發理念與學理基礎、學習對象、教材內容與分析方法之適切性、創新性等)</w:t>
            </w:r>
          </w:p>
        </w:tc>
        <w:tc>
          <w:tcPr>
            <w:tcW w:w="2300" w:type="dxa"/>
            <w:gridSpan w:val="4"/>
            <w:tcBorders>
              <w:top w:val="single" w:sz="6" w:space="0" w:color="auto"/>
              <w:left w:val="single" w:sz="8" w:space="0" w:color="auto"/>
              <w:bottom w:val="single" w:sz="6" w:space="0" w:color="auto"/>
              <w:right w:val="single" w:sz="8" w:space="0" w:color="auto"/>
            </w:tcBorders>
            <w:vAlign w:val="center"/>
          </w:tcPr>
          <w:p w:rsidR="00076961" w:rsidRPr="00D011B0" w:rsidRDefault="00076961" w:rsidP="008C66AB">
            <w:pPr>
              <w:rPr>
                <w:rFonts w:ascii="標楷體" w:eastAsia="標楷體" w:hAnsi="標楷體" w:cs="新細明體"/>
                <w:b/>
                <w:bCs/>
                <w:color w:val="000000"/>
              </w:rPr>
            </w:pPr>
            <w:r w:rsidRPr="00D011B0">
              <w:rPr>
                <w:rFonts w:ascii="標楷體" w:eastAsia="標楷體" w:hAnsi="標楷體" w:hint="eastAsia"/>
                <w:b/>
                <w:bCs/>
                <w:color w:val="000000"/>
              </w:rPr>
              <w:t>成果貢獻</w:t>
            </w:r>
            <w:r w:rsidRPr="00D011B0">
              <w:rPr>
                <w:rFonts w:ascii="標楷體" w:eastAsia="標楷體" w:hAnsi="標楷體" w:hint="eastAsia"/>
                <w:color w:val="000000"/>
              </w:rPr>
              <w:t>(教學研發成果之創新性及可行性，在教學實務應用上及對提升學習成效和</w:t>
            </w:r>
            <w:proofErr w:type="gramStart"/>
            <w:r w:rsidRPr="00D011B0">
              <w:rPr>
                <w:rFonts w:ascii="標楷體" w:eastAsia="標楷體" w:hAnsi="標楷體" w:hint="eastAsia"/>
                <w:color w:val="000000"/>
              </w:rPr>
              <w:t>校內外</w:t>
            </w:r>
            <w:proofErr w:type="gramEnd"/>
            <w:r w:rsidRPr="00D011B0">
              <w:rPr>
                <w:rFonts w:ascii="標楷體" w:eastAsia="標楷體" w:hAnsi="標楷體" w:hint="eastAsia"/>
                <w:color w:val="000000"/>
              </w:rPr>
              <w:t>推廣之具體貢獻)</w:t>
            </w:r>
          </w:p>
        </w:tc>
        <w:tc>
          <w:tcPr>
            <w:tcW w:w="2094" w:type="dxa"/>
            <w:vMerge/>
            <w:tcBorders>
              <w:top w:val="single" w:sz="6" w:space="0" w:color="auto"/>
              <w:left w:val="single" w:sz="8" w:space="0" w:color="auto"/>
              <w:bottom w:val="single" w:sz="6" w:space="0" w:color="auto"/>
              <w:right w:val="single" w:sz="8" w:space="0" w:color="auto"/>
            </w:tcBorders>
            <w:vAlign w:val="center"/>
          </w:tcPr>
          <w:p w:rsidR="00076961" w:rsidRPr="00D011B0" w:rsidRDefault="00076961" w:rsidP="008C66AB">
            <w:pPr>
              <w:snapToGrid w:val="0"/>
              <w:ind w:left="57"/>
              <w:jc w:val="center"/>
              <w:rPr>
                <w:rFonts w:ascii="標楷體" w:eastAsia="標楷體" w:hAnsi="標楷體"/>
                <w:color w:val="000000"/>
              </w:rPr>
            </w:pPr>
          </w:p>
        </w:tc>
        <w:tc>
          <w:tcPr>
            <w:tcW w:w="1122" w:type="dxa"/>
            <w:vMerge/>
            <w:tcBorders>
              <w:top w:val="single" w:sz="6" w:space="0" w:color="auto"/>
              <w:left w:val="single" w:sz="8" w:space="0" w:color="auto"/>
              <w:bottom w:val="single" w:sz="6" w:space="0" w:color="auto"/>
              <w:right w:val="single" w:sz="12" w:space="0" w:color="auto"/>
            </w:tcBorders>
            <w:vAlign w:val="center"/>
          </w:tcPr>
          <w:p w:rsidR="00076961" w:rsidRPr="00D011B0" w:rsidRDefault="00076961" w:rsidP="008C66AB">
            <w:pPr>
              <w:snapToGrid w:val="0"/>
              <w:ind w:left="57"/>
              <w:rPr>
                <w:rFonts w:ascii="標楷體" w:eastAsia="標楷體" w:hAnsi="標楷體"/>
                <w:color w:val="000000"/>
              </w:rPr>
            </w:pPr>
          </w:p>
        </w:tc>
      </w:tr>
      <w:tr w:rsidR="00076961" w:rsidRPr="00D011B0" w:rsidTr="008C66AB">
        <w:trPr>
          <w:cantSplit/>
          <w:trHeight w:val="640"/>
          <w:jc w:val="center"/>
        </w:trPr>
        <w:tc>
          <w:tcPr>
            <w:tcW w:w="1285" w:type="dxa"/>
            <w:tcBorders>
              <w:top w:val="single" w:sz="6" w:space="0" w:color="auto"/>
              <w:left w:val="single" w:sz="12" w:space="0" w:color="auto"/>
              <w:bottom w:val="single" w:sz="6" w:space="0" w:color="auto"/>
              <w:right w:val="single" w:sz="8" w:space="0" w:color="auto"/>
            </w:tcBorders>
            <w:vAlign w:val="center"/>
          </w:tcPr>
          <w:p w:rsidR="00076961" w:rsidRPr="00D011B0" w:rsidRDefault="00076961" w:rsidP="008C66AB">
            <w:pPr>
              <w:snapToGrid w:val="0"/>
              <w:ind w:left="57" w:right="57"/>
              <w:jc w:val="distribute"/>
              <w:rPr>
                <w:rFonts w:ascii="標楷體" w:eastAsia="標楷體" w:hAnsi="標楷體"/>
                <w:color w:val="000000"/>
              </w:rPr>
            </w:pPr>
            <w:r w:rsidRPr="00D011B0">
              <w:rPr>
                <w:rFonts w:ascii="標楷體" w:eastAsia="標楷體" w:hAnsi="標楷體" w:hint="eastAsia"/>
                <w:color w:val="000000"/>
              </w:rPr>
              <w:t>教授</w:t>
            </w:r>
          </w:p>
        </w:tc>
        <w:tc>
          <w:tcPr>
            <w:tcW w:w="1398" w:type="dxa"/>
            <w:gridSpan w:val="2"/>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15%</w:t>
            </w:r>
          </w:p>
        </w:tc>
        <w:tc>
          <w:tcPr>
            <w:tcW w:w="1701" w:type="dxa"/>
            <w:gridSpan w:val="2"/>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20%</w:t>
            </w:r>
          </w:p>
        </w:tc>
        <w:tc>
          <w:tcPr>
            <w:tcW w:w="2300" w:type="dxa"/>
            <w:gridSpan w:val="4"/>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25%</w:t>
            </w:r>
          </w:p>
        </w:tc>
        <w:tc>
          <w:tcPr>
            <w:tcW w:w="2094" w:type="dxa"/>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hint="eastAsia"/>
                <w:bCs/>
                <w:color w:val="000000"/>
              </w:rPr>
              <w:t>40%</w:t>
            </w:r>
          </w:p>
        </w:tc>
        <w:tc>
          <w:tcPr>
            <w:tcW w:w="1122" w:type="dxa"/>
            <w:vMerge w:val="restart"/>
            <w:tcBorders>
              <w:left w:val="single" w:sz="8" w:space="0" w:color="auto"/>
              <w:right w:val="single" w:sz="12" w:space="0" w:color="auto"/>
            </w:tcBorders>
            <w:shd w:val="clear" w:color="auto" w:fill="auto"/>
            <w:vAlign w:val="center"/>
          </w:tcPr>
          <w:p w:rsidR="00076961" w:rsidRPr="00D011B0" w:rsidRDefault="00076961" w:rsidP="008C66AB">
            <w:pPr>
              <w:snapToGrid w:val="0"/>
              <w:ind w:left="57"/>
              <w:rPr>
                <w:rFonts w:ascii="標楷體" w:eastAsia="標楷體" w:hAnsi="標楷體"/>
                <w:color w:val="000000"/>
              </w:rPr>
            </w:pPr>
          </w:p>
          <w:p w:rsidR="00076961" w:rsidRPr="00D011B0" w:rsidRDefault="00076961" w:rsidP="008C66AB">
            <w:pPr>
              <w:snapToGrid w:val="0"/>
              <w:ind w:left="57"/>
              <w:rPr>
                <w:rFonts w:ascii="標楷體" w:eastAsia="標楷體" w:hAnsi="標楷體"/>
                <w:color w:val="000000"/>
              </w:rPr>
            </w:pPr>
          </w:p>
          <w:p w:rsidR="00076961" w:rsidRPr="00D011B0" w:rsidRDefault="00076961" w:rsidP="008C66AB">
            <w:pPr>
              <w:snapToGrid w:val="0"/>
              <w:ind w:left="57"/>
              <w:rPr>
                <w:rFonts w:ascii="標楷體" w:eastAsia="標楷體" w:hAnsi="標楷體"/>
                <w:color w:val="000000"/>
              </w:rPr>
            </w:pPr>
          </w:p>
          <w:p w:rsidR="00076961" w:rsidRPr="00D011B0" w:rsidRDefault="00076961" w:rsidP="008C66AB">
            <w:pPr>
              <w:snapToGrid w:val="0"/>
              <w:ind w:left="57"/>
              <w:rPr>
                <w:rFonts w:ascii="標楷體" w:eastAsia="標楷體" w:hAnsi="標楷體"/>
                <w:color w:val="000000"/>
              </w:rPr>
            </w:pPr>
          </w:p>
        </w:tc>
      </w:tr>
      <w:tr w:rsidR="00076961" w:rsidRPr="00D011B0" w:rsidTr="008C66AB">
        <w:trPr>
          <w:cantSplit/>
          <w:trHeight w:val="640"/>
          <w:jc w:val="center"/>
        </w:trPr>
        <w:tc>
          <w:tcPr>
            <w:tcW w:w="1285" w:type="dxa"/>
            <w:tcBorders>
              <w:top w:val="single" w:sz="6" w:space="0" w:color="auto"/>
              <w:left w:val="single" w:sz="12" w:space="0" w:color="auto"/>
              <w:bottom w:val="single" w:sz="6" w:space="0" w:color="auto"/>
              <w:right w:val="single" w:sz="8" w:space="0" w:color="auto"/>
            </w:tcBorders>
            <w:vAlign w:val="center"/>
          </w:tcPr>
          <w:p w:rsidR="00076961" w:rsidRPr="00D011B0" w:rsidRDefault="00076961" w:rsidP="008C66AB">
            <w:pPr>
              <w:snapToGrid w:val="0"/>
              <w:ind w:left="57" w:right="57"/>
              <w:jc w:val="distribute"/>
              <w:rPr>
                <w:rFonts w:ascii="標楷體" w:eastAsia="標楷體" w:hAnsi="標楷體"/>
                <w:color w:val="000000"/>
              </w:rPr>
            </w:pPr>
            <w:r w:rsidRPr="00D011B0">
              <w:rPr>
                <w:rFonts w:ascii="標楷體" w:eastAsia="標楷體" w:hAnsi="標楷體" w:hint="eastAsia"/>
                <w:color w:val="000000"/>
              </w:rPr>
              <w:t>副教授</w:t>
            </w:r>
          </w:p>
        </w:tc>
        <w:tc>
          <w:tcPr>
            <w:tcW w:w="1398" w:type="dxa"/>
            <w:gridSpan w:val="2"/>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20%</w:t>
            </w:r>
          </w:p>
        </w:tc>
        <w:tc>
          <w:tcPr>
            <w:tcW w:w="1701" w:type="dxa"/>
            <w:gridSpan w:val="2"/>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25%</w:t>
            </w:r>
          </w:p>
        </w:tc>
        <w:tc>
          <w:tcPr>
            <w:tcW w:w="2300" w:type="dxa"/>
            <w:gridSpan w:val="4"/>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20%</w:t>
            </w:r>
          </w:p>
        </w:tc>
        <w:tc>
          <w:tcPr>
            <w:tcW w:w="2094" w:type="dxa"/>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hint="eastAsia"/>
                <w:bCs/>
                <w:color w:val="000000"/>
              </w:rPr>
              <w:t>35%</w:t>
            </w:r>
          </w:p>
        </w:tc>
        <w:tc>
          <w:tcPr>
            <w:tcW w:w="1122" w:type="dxa"/>
            <w:vMerge/>
            <w:tcBorders>
              <w:left w:val="single" w:sz="8" w:space="0" w:color="auto"/>
              <w:right w:val="single" w:sz="12" w:space="0" w:color="auto"/>
            </w:tcBorders>
            <w:shd w:val="clear" w:color="auto" w:fill="auto"/>
            <w:vAlign w:val="center"/>
          </w:tcPr>
          <w:p w:rsidR="00076961" w:rsidRPr="00D011B0" w:rsidRDefault="00076961" w:rsidP="008C66AB">
            <w:pPr>
              <w:snapToGrid w:val="0"/>
              <w:ind w:left="57"/>
              <w:jc w:val="center"/>
              <w:rPr>
                <w:rFonts w:ascii="標楷體" w:eastAsia="標楷體" w:hAnsi="標楷體"/>
                <w:color w:val="000000"/>
              </w:rPr>
            </w:pPr>
          </w:p>
        </w:tc>
      </w:tr>
      <w:tr w:rsidR="00076961" w:rsidRPr="00D011B0" w:rsidTr="008C66AB">
        <w:trPr>
          <w:cantSplit/>
          <w:trHeight w:val="640"/>
          <w:jc w:val="center"/>
        </w:trPr>
        <w:tc>
          <w:tcPr>
            <w:tcW w:w="1285" w:type="dxa"/>
            <w:tcBorders>
              <w:top w:val="single" w:sz="6" w:space="0" w:color="auto"/>
              <w:left w:val="single" w:sz="12" w:space="0" w:color="auto"/>
              <w:bottom w:val="single" w:sz="6" w:space="0" w:color="auto"/>
              <w:right w:val="single" w:sz="8" w:space="0" w:color="auto"/>
            </w:tcBorders>
            <w:vAlign w:val="center"/>
          </w:tcPr>
          <w:p w:rsidR="00076961" w:rsidRPr="00D011B0" w:rsidRDefault="00076961" w:rsidP="008C66AB">
            <w:pPr>
              <w:snapToGrid w:val="0"/>
              <w:ind w:left="57" w:right="57"/>
              <w:jc w:val="distribute"/>
              <w:rPr>
                <w:rFonts w:ascii="標楷體" w:eastAsia="標楷體" w:hAnsi="標楷體"/>
                <w:color w:val="000000"/>
              </w:rPr>
            </w:pPr>
            <w:r w:rsidRPr="00D011B0">
              <w:rPr>
                <w:rFonts w:ascii="標楷體" w:eastAsia="標楷體" w:hAnsi="標楷體" w:hint="eastAsia"/>
                <w:color w:val="000000"/>
              </w:rPr>
              <w:t>助理教授</w:t>
            </w:r>
          </w:p>
        </w:tc>
        <w:tc>
          <w:tcPr>
            <w:tcW w:w="1398" w:type="dxa"/>
            <w:gridSpan w:val="2"/>
            <w:tcBorders>
              <w:top w:val="single" w:sz="6" w:space="0" w:color="auto"/>
              <w:left w:val="single" w:sz="8"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25%</w:t>
            </w:r>
          </w:p>
        </w:tc>
        <w:tc>
          <w:tcPr>
            <w:tcW w:w="1701" w:type="dxa"/>
            <w:gridSpan w:val="2"/>
            <w:tcBorders>
              <w:top w:val="single" w:sz="6" w:space="0" w:color="auto"/>
              <w:left w:val="single" w:sz="8"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25%</w:t>
            </w:r>
          </w:p>
        </w:tc>
        <w:tc>
          <w:tcPr>
            <w:tcW w:w="2292" w:type="dxa"/>
            <w:gridSpan w:val="3"/>
            <w:tcBorders>
              <w:top w:val="single" w:sz="6" w:space="0" w:color="auto"/>
              <w:left w:val="single" w:sz="8" w:space="0" w:color="auto"/>
              <w:bottom w:val="single" w:sz="6"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bCs/>
                <w:color w:val="000000"/>
              </w:rPr>
              <w:t>20%</w:t>
            </w:r>
          </w:p>
        </w:tc>
        <w:tc>
          <w:tcPr>
            <w:tcW w:w="2102" w:type="dxa"/>
            <w:gridSpan w:val="2"/>
            <w:tcBorders>
              <w:top w:val="single" w:sz="6" w:space="0" w:color="auto"/>
              <w:left w:val="single" w:sz="8" w:space="0" w:color="auto"/>
              <w:right w:val="single" w:sz="8" w:space="0" w:color="auto"/>
            </w:tcBorders>
            <w:vAlign w:val="center"/>
          </w:tcPr>
          <w:p w:rsidR="00076961" w:rsidRPr="003047F6" w:rsidRDefault="00076961" w:rsidP="008C66AB">
            <w:pPr>
              <w:snapToGrid w:val="0"/>
              <w:spacing w:before="120"/>
              <w:ind w:left="57" w:right="57"/>
              <w:jc w:val="center"/>
              <w:rPr>
                <w:rFonts w:ascii="標楷體" w:eastAsia="標楷體" w:hAnsi="標楷體"/>
                <w:bCs/>
                <w:color w:val="000000"/>
              </w:rPr>
            </w:pPr>
            <w:r w:rsidRPr="003047F6">
              <w:rPr>
                <w:rFonts w:ascii="標楷體" w:eastAsia="標楷體" w:hAnsi="標楷體" w:hint="eastAsia"/>
                <w:bCs/>
                <w:color w:val="000000"/>
              </w:rPr>
              <w:t>30%</w:t>
            </w:r>
          </w:p>
        </w:tc>
        <w:tc>
          <w:tcPr>
            <w:tcW w:w="1122" w:type="dxa"/>
            <w:vMerge/>
            <w:tcBorders>
              <w:left w:val="single" w:sz="8" w:space="0" w:color="auto"/>
              <w:right w:val="single" w:sz="12" w:space="0" w:color="auto"/>
            </w:tcBorders>
            <w:vAlign w:val="center"/>
          </w:tcPr>
          <w:p w:rsidR="00076961" w:rsidRPr="00D011B0" w:rsidRDefault="00076961" w:rsidP="008C66AB">
            <w:pPr>
              <w:snapToGrid w:val="0"/>
              <w:ind w:left="170" w:right="113"/>
              <w:jc w:val="right"/>
              <w:rPr>
                <w:rFonts w:ascii="標楷體" w:eastAsia="標楷體" w:hAnsi="標楷體"/>
                <w:color w:val="000000"/>
              </w:rPr>
            </w:pPr>
          </w:p>
        </w:tc>
      </w:tr>
      <w:tr w:rsidR="00076961" w:rsidRPr="00D011B0" w:rsidTr="008C66AB">
        <w:trPr>
          <w:cantSplit/>
          <w:trHeight w:val="640"/>
          <w:jc w:val="center"/>
        </w:trPr>
        <w:tc>
          <w:tcPr>
            <w:tcW w:w="1285" w:type="dxa"/>
            <w:tcBorders>
              <w:top w:val="single" w:sz="6" w:space="0" w:color="auto"/>
              <w:left w:val="single" w:sz="12" w:space="0" w:color="auto"/>
              <w:bottom w:val="single" w:sz="6" w:space="0" w:color="auto"/>
              <w:right w:val="single" w:sz="8" w:space="0" w:color="auto"/>
            </w:tcBorders>
            <w:vAlign w:val="center"/>
          </w:tcPr>
          <w:p w:rsidR="00076961" w:rsidRPr="00D011B0" w:rsidRDefault="00076961" w:rsidP="008C66AB">
            <w:pPr>
              <w:snapToGrid w:val="0"/>
              <w:ind w:left="57" w:right="57"/>
              <w:jc w:val="distribute"/>
              <w:rPr>
                <w:rFonts w:ascii="標楷體" w:eastAsia="標楷體" w:hAnsi="標楷體"/>
                <w:color w:val="000000"/>
              </w:rPr>
            </w:pPr>
            <w:r w:rsidRPr="00D011B0">
              <w:rPr>
                <w:rFonts w:ascii="標楷體" w:eastAsia="標楷體" w:hAnsi="標楷體" w:hint="eastAsia"/>
                <w:color w:val="000000"/>
              </w:rPr>
              <w:t>得分</w:t>
            </w:r>
          </w:p>
        </w:tc>
        <w:tc>
          <w:tcPr>
            <w:tcW w:w="1398" w:type="dxa"/>
            <w:gridSpan w:val="2"/>
            <w:tcBorders>
              <w:left w:val="single" w:sz="8" w:space="0" w:color="auto"/>
              <w:bottom w:val="single" w:sz="6" w:space="0" w:color="auto"/>
              <w:right w:val="single" w:sz="8" w:space="0" w:color="auto"/>
            </w:tcBorders>
            <w:vAlign w:val="center"/>
          </w:tcPr>
          <w:p w:rsidR="00076961" w:rsidRPr="00D011B0" w:rsidRDefault="00076961" w:rsidP="008C66AB">
            <w:pPr>
              <w:snapToGrid w:val="0"/>
              <w:ind w:left="57"/>
              <w:rPr>
                <w:rFonts w:ascii="標楷體" w:eastAsia="標楷體" w:hAnsi="標楷體"/>
                <w:color w:val="000000"/>
              </w:rPr>
            </w:pPr>
          </w:p>
        </w:tc>
        <w:tc>
          <w:tcPr>
            <w:tcW w:w="1701" w:type="dxa"/>
            <w:gridSpan w:val="2"/>
            <w:tcBorders>
              <w:left w:val="single" w:sz="8" w:space="0" w:color="auto"/>
              <w:bottom w:val="single" w:sz="6" w:space="0" w:color="auto"/>
              <w:right w:val="single" w:sz="8" w:space="0" w:color="auto"/>
            </w:tcBorders>
            <w:vAlign w:val="center"/>
          </w:tcPr>
          <w:p w:rsidR="00076961" w:rsidRPr="00D011B0" w:rsidRDefault="00076961" w:rsidP="008C66AB">
            <w:pPr>
              <w:snapToGrid w:val="0"/>
              <w:ind w:left="57"/>
              <w:rPr>
                <w:rFonts w:ascii="標楷體" w:eastAsia="標楷體" w:hAnsi="標楷體"/>
                <w:color w:val="000000"/>
              </w:rPr>
            </w:pPr>
          </w:p>
        </w:tc>
        <w:tc>
          <w:tcPr>
            <w:tcW w:w="2292" w:type="dxa"/>
            <w:gridSpan w:val="3"/>
            <w:tcBorders>
              <w:top w:val="single" w:sz="6" w:space="0" w:color="auto"/>
              <w:left w:val="single" w:sz="8" w:space="0" w:color="auto"/>
              <w:bottom w:val="single" w:sz="6" w:space="0" w:color="auto"/>
              <w:right w:val="single" w:sz="8" w:space="0" w:color="auto"/>
            </w:tcBorders>
            <w:vAlign w:val="center"/>
          </w:tcPr>
          <w:p w:rsidR="00076961" w:rsidRPr="00D011B0" w:rsidRDefault="00076961" w:rsidP="008C66AB">
            <w:pPr>
              <w:snapToGrid w:val="0"/>
              <w:ind w:left="170" w:right="113"/>
              <w:jc w:val="right"/>
              <w:rPr>
                <w:rFonts w:ascii="標楷體" w:eastAsia="標楷體" w:hAnsi="標楷體"/>
                <w:color w:val="000000"/>
              </w:rPr>
            </w:pPr>
          </w:p>
        </w:tc>
        <w:tc>
          <w:tcPr>
            <w:tcW w:w="2102" w:type="dxa"/>
            <w:gridSpan w:val="2"/>
            <w:tcBorders>
              <w:left w:val="single" w:sz="8" w:space="0" w:color="auto"/>
              <w:bottom w:val="single" w:sz="6" w:space="0" w:color="auto"/>
              <w:right w:val="single" w:sz="8" w:space="0" w:color="auto"/>
            </w:tcBorders>
            <w:vAlign w:val="center"/>
          </w:tcPr>
          <w:p w:rsidR="00076961" w:rsidRPr="00D011B0" w:rsidRDefault="00076961" w:rsidP="008C66AB">
            <w:pPr>
              <w:snapToGrid w:val="0"/>
              <w:ind w:left="170" w:right="113"/>
              <w:jc w:val="right"/>
              <w:rPr>
                <w:rFonts w:ascii="標楷體" w:eastAsia="標楷體" w:hAnsi="標楷體"/>
                <w:color w:val="000000"/>
              </w:rPr>
            </w:pPr>
          </w:p>
        </w:tc>
        <w:tc>
          <w:tcPr>
            <w:tcW w:w="1122" w:type="dxa"/>
            <w:vMerge/>
            <w:tcBorders>
              <w:left w:val="single" w:sz="8" w:space="0" w:color="auto"/>
              <w:bottom w:val="single" w:sz="6" w:space="0" w:color="auto"/>
              <w:right w:val="single" w:sz="12" w:space="0" w:color="auto"/>
            </w:tcBorders>
            <w:vAlign w:val="center"/>
          </w:tcPr>
          <w:p w:rsidR="00076961" w:rsidRPr="00D011B0" w:rsidRDefault="00076961" w:rsidP="008C66AB">
            <w:pPr>
              <w:snapToGrid w:val="0"/>
              <w:ind w:left="170" w:right="113"/>
              <w:jc w:val="right"/>
              <w:rPr>
                <w:rFonts w:ascii="標楷體" w:eastAsia="標楷體" w:hAnsi="標楷體"/>
                <w:color w:val="000000"/>
              </w:rPr>
            </w:pPr>
          </w:p>
        </w:tc>
      </w:tr>
      <w:tr w:rsidR="00076961" w:rsidRPr="00D011B0" w:rsidTr="00753B08">
        <w:trPr>
          <w:cantSplit/>
          <w:trHeight w:val="845"/>
          <w:jc w:val="center"/>
        </w:trPr>
        <w:tc>
          <w:tcPr>
            <w:tcW w:w="1285" w:type="dxa"/>
            <w:tcBorders>
              <w:top w:val="single" w:sz="6" w:space="0" w:color="auto"/>
              <w:left w:val="single" w:sz="12" w:space="0" w:color="auto"/>
              <w:bottom w:val="single" w:sz="12" w:space="0" w:color="auto"/>
              <w:right w:val="single" w:sz="8" w:space="0" w:color="auto"/>
            </w:tcBorders>
            <w:vAlign w:val="center"/>
          </w:tcPr>
          <w:p w:rsidR="00076961" w:rsidRPr="00D011B0" w:rsidRDefault="00076961" w:rsidP="008C66AB">
            <w:pPr>
              <w:snapToGrid w:val="0"/>
              <w:ind w:left="57"/>
              <w:jc w:val="center"/>
              <w:rPr>
                <w:rFonts w:ascii="標楷體" w:eastAsia="標楷體" w:hAnsi="標楷體"/>
                <w:color w:val="000000"/>
              </w:rPr>
            </w:pPr>
            <w:r>
              <w:rPr>
                <w:noProof/>
                <w:color w:val="000000"/>
              </w:rPr>
              <mc:AlternateContent>
                <mc:Choice Requires="wps">
                  <w:drawing>
                    <wp:anchor distT="0" distB="0" distL="114300" distR="114300" simplePos="0" relativeHeight="251665408" behindDoc="0" locked="0" layoutInCell="0" allowOverlap="1" wp14:anchorId="1355AB12" wp14:editId="58907A73">
                      <wp:simplePos x="0" y="0"/>
                      <wp:positionH relativeFrom="column">
                        <wp:posOffset>6972300</wp:posOffset>
                      </wp:positionH>
                      <wp:positionV relativeFrom="paragraph">
                        <wp:posOffset>360680</wp:posOffset>
                      </wp:positionV>
                      <wp:extent cx="323850" cy="112014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61" w:rsidRDefault="00076961" w:rsidP="00076961">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5AB12" id="_x0000_t202" coordsize="21600,21600" o:spt="202" path="m,l,21600r21600,l21600,xe">
                      <v:stroke joinstyle="miter"/>
                      <v:path gradientshapeok="t" o:connecttype="rect"/>
                    </v:shapetype>
                    <v:shape id="文字方塊 20" o:spid="_x0000_s1026" type="#_x0000_t202" style="position:absolute;left:0;text-align:left;margin-left:549pt;margin-top:28.4pt;width:25.5pt;height:8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" o:allowincell="f" stroked="f">
                      <v:textbox style="layout-flow:vertical-ideographic">
                        <w:txbxContent>
                          <w:p w:rsidR="00076961" w:rsidRDefault="00076961" w:rsidP="00076961">
                            <w:pPr>
                              <w:snapToGrid w:val="0"/>
                              <w:spacing w:line="180" w:lineRule="auto"/>
                              <w:rPr>
                                <w:rFonts w:eastAsia="標楷體"/>
                                <w:sz w:val="22"/>
                              </w:rPr>
                            </w:pPr>
                            <w:r>
                              <w:rPr>
                                <w:rFonts w:eastAsia="標楷體" w:hint="eastAsia"/>
                                <w:sz w:val="22"/>
                              </w:rPr>
                              <w:t>發文日期：</w:t>
                            </w:r>
                          </w:p>
                        </w:txbxContent>
                      </v:textbox>
                    </v:shape>
                  </w:pict>
                </mc:Fallback>
              </mc:AlternateContent>
            </w:r>
            <w:r w:rsidRPr="00D011B0">
              <w:rPr>
                <w:rFonts w:ascii="標楷體" w:eastAsia="標楷體" w:hAnsi="標楷體" w:hint="eastAsia"/>
                <w:color w:val="000000"/>
              </w:rPr>
              <w:t>審查人</w:t>
            </w:r>
          </w:p>
          <w:p w:rsidR="00076961" w:rsidRPr="00D011B0" w:rsidRDefault="00076961" w:rsidP="008C66AB">
            <w:pPr>
              <w:snapToGrid w:val="0"/>
              <w:ind w:left="57"/>
              <w:jc w:val="center"/>
              <w:rPr>
                <w:rFonts w:ascii="標楷體" w:eastAsia="標楷體" w:hAnsi="標楷體"/>
                <w:color w:val="000000"/>
              </w:rPr>
            </w:pPr>
            <w:r w:rsidRPr="00D011B0">
              <w:rPr>
                <w:rFonts w:ascii="標楷體" w:eastAsia="標楷體" w:hAnsi="標楷體" w:hint="eastAsia"/>
                <w:color w:val="000000"/>
              </w:rPr>
              <w:t>簽章</w:t>
            </w:r>
          </w:p>
        </w:tc>
        <w:tc>
          <w:tcPr>
            <w:tcW w:w="3099" w:type="dxa"/>
            <w:gridSpan w:val="4"/>
            <w:tcBorders>
              <w:top w:val="single" w:sz="6" w:space="0" w:color="auto"/>
              <w:left w:val="single" w:sz="8" w:space="0" w:color="auto"/>
              <w:bottom w:val="single" w:sz="12" w:space="0" w:color="auto"/>
              <w:right w:val="single" w:sz="8" w:space="0" w:color="auto"/>
            </w:tcBorders>
            <w:vAlign w:val="center"/>
          </w:tcPr>
          <w:p w:rsidR="00076961" w:rsidRPr="00D011B0" w:rsidRDefault="00076961" w:rsidP="008C66AB">
            <w:pPr>
              <w:snapToGrid w:val="0"/>
              <w:ind w:left="57"/>
              <w:rPr>
                <w:rFonts w:ascii="標楷體" w:eastAsia="標楷體" w:hAnsi="標楷體"/>
                <w:color w:val="000000"/>
              </w:rPr>
            </w:pPr>
          </w:p>
        </w:tc>
        <w:tc>
          <w:tcPr>
            <w:tcW w:w="1287" w:type="dxa"/>
            <w:tcBorders>
              <w:top w:val="single" w:sz="6" w:space="0" w:color="auto"/>
              <w:left w:val="single" w:sz="8" w:space="0" w:color="auto"/>
              <w:bottom w:val="single" w:sz="12" w:space="0" w:color="auto"/>
              <w:right w:val="single" w:sz="8" w:space="0" w:color="auto"/>
            </w:tcBorders>
            <w:vAlign w:val="center"/>
          </w:tcPr>
          <w:p w:rsidR="00076961" w:rsidRPr="00D011B0" w:rsidRDefault="00076961" w:rsidP="008C66AB">
            <w:pPr>
              <w:snapToGrid w:val="0"/>
              <w:ind w:left="57"/>
              <w:jc w:val="center"/>
              <w:rPr>
                <w:rFonts w:ascii="標楷體" w:eastAsia="標楷體" w:hAnsi="標楷體"/>
                <w:color w:val="000000"/>
              </w:rPr>
            </w:pPr>
            <w:r w:rsidRPr="00D011B0">
              <w:rPr>
                <w:rFonts w:ascii="標楷體" w:eastAsia="標楷體" w:hAnsi="標楷體" w:hint="eastAsia"/>
                <w:color w:val="000000"/>
              </w:rPr>
              <w:t>審畢日期</w:t>
            </w:r>
          </w:p>
        </w:tc>
        <w:tc>
          <w:tcPr>
            <w:tcW w:w="4229" w:type="dxa"/>
            <w:gridSpan w:val="5"/>
            <w:tcBorders>
              <w:top w:val="single" w:sz="6" w:space="0" w:color="auto"/>
              <w:left w:val="single" w:sz="8" w:space="0" w:color="auto"/>
              <w:bottom w:val="single" w:sz="12" w:space="0" w:color="auto"/>
              <w:right w:val="single" w:sz="12" w:space="0" w:color="auto"/>
            </w:tcBorders>
            <w:vAlign w:val="center"/>
          </w:tcPr>
          <w:p w:rsidR="00076961" w:rsidRPr="00D011B0" w:rsidRDefault="00076961" w:rsidP="008C66AB">
            <w:pPr>
              <w:snapToGrid w:val="0"/>
              <w:ind w:left="170" w:right="113"/>
              <w:jc w:val="right"/>
              <w:rPr>
                <w:rFonts w:ascii="標楷體" w:eastAsia="標楷體" w:hAnsi="標楷體"/>
                <w:color w:val="000000"/>
              </w:rPr>
            </w:pPr>
            <w:r w:rsidRPr="00D011B0">
              <w:rPr>
                <w:rFonts w:ascii="標楷體" w:eastAsia="標楷體" w:hAnsi="標楷體" w:hint="eastAsia"/>
                <w:color w:val="000000"/>
              </w:rPr>
              <w:t>年　　　月　　　日</w:t>
            </w:r>
          </w:p>
        </w:tc>
      </w:tr>
    </w:tbl>
    <w:p w:rsidR="00076961" w:rsidRPr="00D011B0" w:rsidRDefault="00076961" w:rsidP="00076961">
      <w:pPr>
        <w:spacing w:line="160" w:lineRule="atLeast"/>
        <w:rPr>
          <w:rFonts w:ascii="標楷體" w:eastAsia="標楷體" w:hAnsi="標楷體"/>
          <w:color w:val="000000"/>
        </w:rPr>
      </w:pPr>
      <w:r w:rsidRPr="00D011B0">
        <w:rPr>
          <w:rFonts w:ascii="標楷體" w:eastAsia="標楷體" w:hAnsi="標楷體" w:cs="新細明體" w:hint="eastAsia"/>
          <w:color w:val="000000"/>
          <w:kern w:val="0"/>
        </w:rPr>
        <w:t>※本案及格底線分數為</w:t>
      </w:r>
      <w:r w:rsidRPr="00D011B0">
        <w:rPr>
          <w:rFonts w:ascii="標楷體" w:eastAsia="標楷體" w:hAnsi="標楷體" w:hint="eastAsia"/>
          <w:color w:val="000000"/>
          <w:u w:val="single"/>
        </w:rPr>
        <w:t xml:space="preserve"> 70</w:t>
      </w:r>
      <w:r w:rsidRPr="00D011B0">
        <w:rPr>
          <w:rFonts w:ascii="標楷體" w:eastAsia="標楷體" w:hAnsi="標楷體"/>
          <w:color w:val="000000"/>
          <w:u w:val="single"/>
        </w:rPr>
        <w:t xml:space="preserve"> </w:t>
      </w:r>
      <w:r w:rsidRPr="00D011B0">
        <w:rPr>
          <w:rFonts w:ascii="標楷體" w:eastAsia="標楷體" w:hAnsi="標楷體" w:cs="新細明體" w:hint="eastAsia"/>
          <w:color w:val="000000"/>
          <w:kern w:val="0"/>
        </w:rPr>
        <w:t>分。</w:t>
      </w:r>
    </w:p>
    <w:p w:rsidR="00076961" w:rsidRPr="00D011B0" w:rsidRDefault="00076961" w:rsidP="00076961">
      <w:pPr>
        <w:spacing w:line="160" w:lineRule="atLeast"/>
        <w:rPr>
          <w:rFonts w:ascii="標楷體" w:eastAsia="標楷體" w:hAnsi="標楷體"/>
          <w:color w:val="000000"/>
        </w:rPr>
      </w:pPr>
      <w:r w:rsidRPr="00D011B0">
        <w:rPr>
          <w:rFonts w:ascii="標楷體" w:eastAsia="標楷體" w:hAnsi="標楷體" w:hint="eastAsia"/>
          <w:color w:val="000000"/>
        </w:rPr>
        <w:t>※審查評定基準：</w:t>
      </w:r>
    </w:p>
    <w:p w:rsidR="00076961" w:rsidRPr="00D011B0" w:rsidRDefault="00076961" w:rsidP="00076961">
      <w:pPr>
        <w:spacing w:line="160" w:lineRule="atLeast"/>
        <w:ind w:leftChars="146" w:left="628" w:hangingChars="116" w:hanging="278"/>
        <w:rPr>
          <w:rFonts w:ascii="標楷體" w:eastAsia="標楷體" w:hAnsi="標楷體"/>
          <w:color w:val="000000"/>
        </w:rPr>
      </w:pPr>
      <w:r w:rsidRPr="00D011B0">
        <w:rPr>
          <w:rFonts w:ascii="標楷體" w:eastAsia="標楷體" w:hAnsi="標楷體" w:hint="eastAsia"/>
          <w:color w:val="000000"/>
        </w:rPr>
        <w:t>1.教授：應</w:t>
      </w:r>
      <w:r w:rsidRPr="00D011B0">
        <w:rPr>
          <w:rFonts w:eastAsia="標楷體"/>
          <w:color w:val="000000"/>
        </w:rPr>
        <w:t>在任教學門領域內有獨創且持續性之教學實務研究或成果，並推廣校內外有具體社會貢獻者。</w:t>
      </w:r>
    </w:p>
    <w:p w:rsidR="00076961" w:rsidRPr="00D011B0" w:rsidRDefault="00076961" w:rsidP="00076961">
      <w:pPr>
        <w:snapToGrid w:val="0"/>
        <w:spacing w:line="160" w:lineRule="atLeast"/>
        <w:ind w:leftChars="146" w:left="628" w:hangingChars="116" w:hanging="278"/>
        <w:rPr>
          <w:rFonts w:ascii="標楷體" w:eastAsia="標楷體" w:hAnsi="標楷體"/>
          <w:b/>
          <w:color w:val="000000"/>
        </w:rPr>
      </w:pPr>
      <w:r w:rsidRPr="00D011B0">
        <w:rPr>
          <w:rFonts w:ascii="標楷體" w:eastAsia="標楷體" w:hAnsi="標楷體" w:hint="eastAsia"/>
          <w:color w:val="000000"/>
        </w:rPr>
        <w:t>2.副教授：應</w:t>
      </w:r>
      <w:r w:rsidRPr="00D011B0">
        <w:rPr>
          <w:rFonts w:eastAsia="標楷體"/>
          <w:color w:val="000000"/>
        </w:rPr>
        <w:t>在任教學門領域內有持續性之教學實務研究或成果，並對於校內推廣有具體貢獻者。</w:t>
      </w:r>
    </w:p>
    <w:p w:rsidR="00076961" w:rsidRPr="00D011B0" w:rsidRDefault="00076961" w:rsidP="00076961">
      <w:pPr>
        <w:snapToGrid w:val="0"/>
        <w:spacing w:line="160" w:lineRule="atLeast"/>
        <w:ind w:leftChars="146" w:left="628" w:hangingChars="116" w:hanging="278"/>
        <w:rPr>
          <w:rFonts w:ascii="標楷體" w:eastAsia="標楷體"/>
          <w:color w:val="000000"/>
        </w:rPr>
      </w:pPr>
      <w:r w:rsidRPr="00D011B0">
        <w:rPr>
          <w:rFonts w:ascii="標楷體" w:eastAsia="標楷體" w:hAnsi="標楷體" w:hint="eastAsia"/>
          <w:color w:val="000000"/>
        </w:rPr>
        <w:t>3.助理教授：應</w:t>
      </w:r>
      <w:r w:rsidRPr="00D011B0">
        <w:rPr>
          <w:rFonts w:eastAsia="標楷體"/>
          <w:color w:val="000000"/>
        </w:rPr>
        <w:t>在任教學門領域內有良好的教學實務研究或成果，並具有教學發展能力者。</w:t>
      </w:r>
    </w:p>
    <w:p w:rsidR="00076961" w:rsidRPr="00D011B0" w:rsidRDefault="00076961" w:rsidP="00076961">
      <w:pPr>
        <w:snapToGrid w:val="0"/>
        <w:spacing w:line="160" w:lineRule="atLeast"/>
        <w:rPr>
          <w:rFonts w:ascii="標楷體" w:eastAsia="標楷體" w:hAnsi="標楷體"/>
          <w:color w:val="000000"/>
        </w:rPr>
      </w:pPr>
      <w:r w:rsidRPr="00D011B0">
        <w:rPr>
          <w:rFonts w:ascii="標楷體" w:eastAsia="標楷體" w:hAnsi="標楷體" w:hint="eastAsia"/>
          <w:color w:val="000000"/>
        </w:rPr>
        <w:t>※附註：1.以整理、增刪、組合或編排他人著作而成之編著不得送審。</w:t>
      </w:r>
    </w:p>
    <w:p w:rsidR="00076961" w:rsidRPr="00D011B0" w:rsidRDefault="00076961" w:rsidP="00076961">
      <w:pPr>
        <w:snapToGrid w:val="0"/>
        <w:spacing w:line="160" w:lineRule="atLeast"/>
        <w:ind w:leftChars="408" w:left="1243" w:hangingChars="110" w:hanging="264"/>
        <w:outlineLvl w:val="0"/>
        <w:rPr>
          <w:rFonts w:ascii="標楷體" w:eastAsia="標楷體" w:hAnsi="標楷體"/>
          <w:color w:val="000000"/>
        </w:rPr>
      </w:pPr>
      <w:r w:rsidRPr="00D011B0">
        <w:rPr>
          <w:rFonts w:ascii="標楷體" w:eastAsia="標楷體" w:hAnsi="標楷體" w:hint="eastAsia"/>
          <w:color w:val="000000"/>
        </w:rPr>
        <w:t>2.送審著作不得為學位論文或其論文之一部分。惟若未曾以該學位論文送審任</w:t>
      </w:r>
      <w:proofErr w:type="gramStart"/>
      <w:r w:rsidRPr="00D011B0">
        <w:rPr>
          <w:rFonts w:ascii="標楷體" w:eastAsia="標楷體" w:hAnsi="標楷體" w:hint="eastAsia"/>
          <w:color w:val="000000"/>
        </w:rPr>
        <w:t>一</w:t>
      </w:r>
      <w:proofErr w:type="gramEnd"/>
      <w:r w:rsidRPr="00D011B0">
        <w:rPr>
          <w:rFonts w:ascii="標楷體" w:eastAsia="標楷體" w:hAnsi="標楷體" w:hint="eastAsia"/>
          <w:color w:val="000000"/>
        </w:rPr>
        <w:t>等級教師資格或屬學位論文延續性研究者送審者，經出版並提出說明，由專業審查認定著作具相當程度創新者，不在此限。</w:t>
      </w:r>
    </w:p>
    <w:p w:rsidR="00076961" w:rsidRPr="00D011B0" w:rsidRDefault="00076961" w:rsidP="00076961">
      <w:pPr>
        <w:snapToGrid w:val="0"/>
        <w:spacing w:line="160" w:lineRule="atLeast"/>
        <w:ind w:leftChars="408" w:left="1243" w:hangingChars="110" w:hanging="264"/>
        <w:outlineLvl w:val="0"/>
        <w:rPr>
          <w:rFonts w:ascii="標楷體" w:eastAsia="標楷體" w:hAnsi="標楷體"/>
          <w:color w:val="000000"/>
        </w:rPr>
      </w:pPr>
      <w:r w:rsidRPr="00D011B0">
        <w:rPr>
          <w:rFonts w:ascii="標楷體" w:eastAsia="標楷體" w:hAnsi="標楷體" w:hint="eastAsia"/>
          <w:color w:val="000000"/>
        </w:rPr>
        <w:t>3. 『</w:t>
      </w:r>
      <w:r w:rsidRPr="00D011B0">
        <w:rPr>
          <w:rFonts w:ascii="標楷體" w:eastAsia="標楷體" w:hint="eastAsia"/>
          <w:color w:val="000000"/>
        </w:rPr>
        <w:t>前一等級至本次申請等級間教學實務之整體成果</w:t>
      </w:r>
      <w:r w:rsidRPr="00D011B0">
        <w:rPr>
          <w:rFonts w:ascii="標楷體" w:eastAsia="標楷體" w:hAnsi="標楷體" w:hint="eastAsia"/>
          <w:color w:val="000000"/>
        </w:rPr>
        <w:t>』包含代表成果。</w:t>
      </w:r>
    </w:p>
    <w:p w:rsidR="00076961" w:rsidRPr="00D011B0" w:rsidRDefault="00076961" w:rsidP="00076961">
      <w:pPr>
        <w:snapToGrid w:val="0"/>
        <w:spacing w:line="160" w:lineRule="atLeast"/>
        <w:ind w:left="1512" w:hangingChars="630" w:hanging="1512"/>
        <w:outlineLvl w:val="0"/>
        <w:rPr>
          <w:rFonts w:ascii="標楷體" w:eastAsia="標楷體" w:hAnsi="標楷體"/>
          <w:color w:val="000000"/>
        </w:rPr>
      </w:pPr>
      <w:r w:rsidRPr="00D011B0">
        <w:rPr>
          <w:rFonts w:ascii="標楷體" w:eastAsia="標楷體" w:hAnsi="標楷體" w:hint="eastAsia"/>
          <w:color w:val="000000"/>
        </w:rPr>
        <w:t>※本案聯絡人:○○○ (02)82122000#○○○○</w:t>
      </w:r>
    </w:p>
    <w:p w:rsidR="00076961" w:rsidRPr="003047F6" w:rsidRDefault="00753B08" w:rsidP="003047F6">
      <w:pPr>
        <w:widowControl/>
        <w:jc w:val="center"/>
        <w:rPr>
          <w:rFonts w:ascii="標楷體" w:eastAsia="標楷體"/>
          <w:b/>
          <w:color w:val="000000" w:themeColor="text1"/>
          <w:sz w:val="28"/>
        </w:rPr>
      </w:pPr>
      <w:r>
        <w:rPr>
          <w:rFonts w:ascii="標楷體" w:eastAsia="標楷體"/>
          <w:color w:val="000000" w:themeColor="text1"/>
        </w:rPr>
        <w:br w:type="page"/>
      </w:r>
      <w:r w:rsidR="00076961" w:rsidRPr="003047F6">
        <w:rPr>
          <w:rFonts w:ascii="標楷體" w:eastAsia="標楷體" w:hint="eastAsia"/>
          <w:b/>
          <w:color w:val="000000" w:themeColor="text1"/>
          <w:sz w:val="28"/>
        </w:rPr>
        <w:lastRenderedPageBreak/>
        <w:t>景文科技大學教師教學實務成果升等審查意見乙表</w:t>
      </w:r>
      <w:bookmarkStart w:id="0" w:name="_GoBack"/>
      <w:bookmarkEnd w:id="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057"/>
        <w:gridCol w:w="1086"/>
        <w:gridCol w:w="5670"/>
      </w:tblGrid>
      <w:tr w:rsidR="00076961" w:rsidRPr="0022559A" w:rsidTr="007D33A5">
        <w:trPr>
          <w:trHeight w:val="810"/>
        </w:trPr>
        <w:tc>
          <w:tcPr>
            <w:tcW w:w="2068" w:type="dxa"/>
            <w:tcBorders>
              <w:top w:val="single" w:sz="12" w:space="0" w:color="auto"/>
              <w:left w:val="single" w:sz="12" w:space="0" w:color="auto"/>
              <w:bottom w:val="single" w:sz="8" w:space="0" w:color="auto"/>
              <w:right w:val="single" w:sz="8" w:space="0" w:color="auto"/>
            </w:tcBorders>
            <w:shd w:val="clear" w:color="auto" w:fill="auto"/>
            <w:vAlign w:val="center"/>
          </w:tcPr>
          <w:p w:rsidR="00076961" w:rsidRPr="0022559A" w:rsidRDefault="00076961" w:rsidP="008C66AB">
            <w:pPr>
              <w:spacing w:line="440" w:lineRule="exact"/>
              <w:ind w:rightChars="-364" w:right="-874"/>
              <w:outlineLvl w:val="0"/>
              <w:rPr>
                <w:rFonts w:ascii="標楷體" w:eastAsia="標楷體"/>
                <w:color w:val="000000" w:themeColor="text1"/>
              </w:rPr>
            </w:pPr>
            <w:r w:rsidRPr="0022559A">
              <w:rPr>
                <w:rFonts w:ascii="標楷體" w:eastAsia="標楷體" w:hint="eastAsia"/>
                <w:color w:val="000000" w:themeColor="text1"/>
              </w:rPr>
              <w:t>送審等級</w:t>
            </w:r>
          </w:p>
        </w:tc>
        <w:tc>
          <w:tcPr>
            <w:tcW w:w="2057" w:type="dxa"/>
            <w:tcBorders>
              <w:top w:val="single" w:sz="12" w:space="0" w:color="auto"/>
              <w:left w:val="single" w:sz="8" w:space="0" w:color="auto"/>
              <w:bottom w:val="single" w:sz="8" w:space="0" w:color="auto"/>
              <w:right w:val="single" w:sz="8" w:space="0" w:color="auto"/>
            </w:tcBorders>
            <w:shd w:val="clear" w:color="auto" w:fill="auto"/>
            <w:vAlign w:val="center"/>
          </w:tcPr>
          <w:p w:rsidR="00076961" w:rsidRPr="0022559A" w:rsidRDefault="00076961" w:rsidP="008C66AB">
            <w:pPr>
              <w:spacing w:line="440" w:lineRule="exact"/>
              <w:ind w:rightChars="-364" w:right="-874" w:firstLineChars="50" w:firstLine="120"/>
              <w:outlineLvl w:val="0"/>
              <w:rPr>
                <w:rFonts w:ascii="標楷體" w:eastAsia="標楷體"/>
                <w:color w:val="000000" w:themeColor="text1"/>
              </w:rPr>
            </w:pPr>
          </w:p>
        </w:tc>
        <w:tc>
          <w:tcPr>
            <w:tcW w:w="1086" w:type="dxa"/>
            <w:tcBorders>
              <w:top w:val="single" w:sz="12" w:space="0" w:color="auto"/>
              <w:left w:val="single" w:sz="8" w:space="0" w:color="auto"/>
              <w:bottom w:val="single" w:sz="8" w:space="0" w:color="auto"/>
              <w:right w:val="single" w:sz="8" w:space="0" w:color="auto"/>
            </w:tcBorders>
            <w:shd w:val="clear" w:color="auto" w:fill="auto"/>
            <w:vAlign w:val="center"/>
          </w:tcPr>
          <w:p w:rsidR="00076961" w:rsidRPr="0022559A" w:rsidRDefault="00076961" w:rsidP="008C66AB">
            <w:pPr>
              <w:spacing w:line="440" w:lineRule="exact"/>
              <w:ind w:rightChars="-364" w:right="-874"/>
              <w:outlineLvl w:val="0"/>
              <w:rPr>
                <w:rFonts w:ascii="標楷體" w:eastAsia="標楷體"/>
                <w:color w:val="000000" w:themeColor="text1"/>
              </w:rPr>
            </w:pPr>
            <w:r w:rsidRPr="0022559A">
              <w:rPr>
                <w:rFonts w:ascii="標楷體" w:eastAsia="標楷體" w:hint="eastAsia"/>
                <w:color w:val="000000" w:themeColor="text1"/>
              </w:rPr>
              <w:t>姓名</w:t>
            </w:r>
          </w:p>
        </w:tc>
        <w:tc>
          <w:tcPr>
            <w:tcW w:w="5670" w:type="dxa"/>
            <w:tcBorders>
              <w:top w:val="single" w:sz="12" w:space="0" w:color="auto"/>
              <w:left w:val="single" w:sz="8" w:space="0" w:color="auto"/>
              <w:bottom w:val="single" w:sz="8" w:space="0" w:color="auto"/>
              <w:right w:val="single" w:sz="12" w:space="0" w:color="auto"/>
            </w:tcBorders>
            <w:shd w:val="clear" w:color="auto" w:fill="auto"/>
            <w:vAlign w:val="center"/>
          </w:tcPr>
          <w:p w:rsidR="00076961" w:rsidRPr="0022559A" w:rsidRDefault="00076961" w:rsidP="008C66AB">
            <w:pPr>
              <w:spacing w:line="440" w:lineRule="exact"/>
              <w:ind w:rightChars="-364" w:right="-874"/>
              <w:outlineLvl w:val="0"/>
              <w:rPr>
                <w:rFonts w:ascii="標楷體" w:eastAsia="標楷體"/>
                <w:color w:val="000000" w:themeColor="text1"/>
              </w:rPr>
            </w:pPr>
          </w:p>
        </w:tc>
      </w:tr>
      <w:tr w:rsidR="00076961" w:rsidRPr="0022559A" w:rsidTr="007D33A5">
        <w:trPr>
          <w:trHeight w:val="819"/>
        </w:trPr>
        <w:tc>
          <w:tcPr>
            <w:tcW w:w="2068" w:type="dxa"/>
            <w:tcBorders>
              <w:top w:val="single" w:sz="8" w:space="0" w:color="auto"/>
              <w:left w:val="single" w:sz="12" w:space="0" w:color="auto"/>
              <w:bottom w:val="single" w:sz="8" w:space="0" w:color="auto"/>
              <w:right w:val="single" w:sz="8" w:space="0" w:color="auto"/>
            </w:tcBorders>
            <w:shd w:val="clear" w:color="auto" w:fill="auto"/>
            <w:vAlign w:val="center"/>
          </w:tcPr>
          <w:p w:rsidR="00076961" w:rsidRPr="0022559A" w:rsidRDefault="00076961" w:rsidP="008C66AB">
            <w:pPr>
              <w:spacing w:line="440" w:lineRule="exact"/>
              <w:ind w:rightChars="-364" w:right="-874"/>
              <w:outlineLvl w:val="0"/>
              <w:rPr>
                <w:rFonts w:ascii="標楷體" w:eastAsia="標楷體"/>
                <w:color w:val="000000" w:themeColor="text1"/>
              </w:rPr>
            </w:pPr>
            <w:r w:rsidRPr="0022559A">
              <w:rPr>
                <w:rFonts w:ascii="標楷體" w:eastAsia="標楷體" w:hint="eastAsia"/>
                <w:color w:val="000000" w:themeColor="text1"/>
              </w:rPr>
              <w:t>代表</w:t>
            </w:r>
            <w:r>
              <w:rPr>
                <w:rFonts w:ascii="標楷體" w:eastAsia="標楷體" w:hint="eastAsia"/>
                <w:color w:val="000000" w:themeColor="text1"/>
              </w:rPr>
              <w:t>成果</w:t>
            </w:r>
            <w:r w:rsidRPr="0022559A">
              <w:rPr>
                <w:rFonts w:ascii="標楷體" w:eastAsia="標楷體" w:hint="eastAsia"/>
                <w:color w:val="000000" w:themeColor="text1"/>
              </w:rPr>
              <w:t>名稱</w:t>
            </w:r>
          </w:p>
        </w:tc>
        <w:tc>
          <w:tcPr>
            <w:tcW w:w="8813"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076961" w:rsidRPr="0022559A" w:rsidRDefault="00076961" w:rsidP="008C66AB">
            <w:pPr>
              <w:jc w:val="both"/>
              <w:outlineLvl w:val="0"/>
              <w:rPr>
                <w:rFonts w:ascii="標楷體" w:eastAsia="標楷體" w:hAnsi="標楷體"/>
                <w:color w:val="000000" w:themeColor="text1"/>
              </w:rPr>
            </w:pPr>
          </w:p>
        </w:tc>
      </w:tr>
      <w:tr w:rsidR="00076961" w:rsidRPr="0022559A" w:rsidTr="007D33A5">
        <w:tc>
          <w:tcPr>
            <w:tcW w:w="10881" w:type="dxa"/>
            <w:gridSpan w:val="4"/>
            <w:tcBorders>
              <w:top w:val="single" w:sz="8" w:space="0" w:color="auto"/>
              <w:left w:val="single" w:sz="12" w:space="0" w:color="auto"/>
              <w:right w:val="single" w:sz="12" w:space="0" w:color="auto"/>
            </w:tcBorders>
            <w:shd w:val="clear" w:color="auto" w:fill="auto"/>
          </w:tcPr>
          <w:p w:rsidR="00076961" w:rsidRPr="0022559A" w:rsidRDefault="00076961" w:rsidP="008C66AB">
            <w:pPr>
              <w:outlineLvl w:val="0"/>
              <w:rPr>
                <w:rFonts w:ascii="標楷體" w:eastAsia="標楷體"/>
                <w:b/>
                <w:color w:val="000000" w:themeColor="text1"/>
              </w:rPr>
            </w:pPr>
            <w:r w:rsidRPr="0022559A">
              <w:rPr>
                <w:rFonts w:ascii="標楷體" w:eastAsia="標楷體" w:hAnsi="標楷體" w:hint="eastAsia"/>
                <w:color w:val="000000" w:themeColor="text1"/>
              </w:rPr>
              <w:t>審查意見：(審查意見請分別就代表成果及參考成果或著作具體審查及撰寫審查意見，請勿少於300字，並請勾選優缺點欄位及總評欄。前述意見</w:t>
            </w:r>
            <w:r w:rsidR="005B67FD">
              <w:rPr>
                <w:rFonts w:ascii="標楷體" w:eastAsia="標楷體" w:hAnsi="標楷體" w:hint="eastAsia"/>
                <w:color w:val="000000" w:themeColor="text1"/>
              </w:rPr>
              <w:t>建議</w:t>
            </w:r>
            <w:r w:rsidRPr="0022559A">
              <w:rPr>
                <w:rFonts w:ascii="標楷體" w:eastAsia="標楷體" w:hAnsi="標楷體" w:hint="eastAsia"/>
                <w:color w:val="000000" w:themeColor="text1"/>
              </w:rPr>
              <w:t>以條列方式敘述，建議另以A4紙電腦打字。本案審定結果如為不通過，審查意見得提供送審人作為行政救濟之依據，</w:t>
            </w:r>
            <w:proofErr w:type="gramStart"/>
            <w:r w:rsidRPr="0022559A">
              <w:rPr>
                <w:rFonts w:ascii="標楷體" w:eastAsia="標楷體" w:hAnsi="標楷體" w:hint="eastAsia"/>
                <w:color w:val="000000" w:themeColor="text1"/>
              </w:rPr>
              <w:t>併予敘</w:t>
            </w:r>
            <w:proofErr w:type="gramEnd"/>
            <w:r w:rsidRPr="0022559A">
              <w:rPr>
                <w:rFonts w:ascii="標楷體" w:eastAsia="標楷體" w:hAnsi="標楷體" w:hint="eastAsia"/>
                <w:color w:val="000000" w:themeColor="text1"/>
              </w:rPr>
              <w:t>明。)</w:t>
            </w:r>
          </w:p>
          <w:p w:rsidR="00076961" w:rsidRPr="0022559A" w:rsidRDefault="00076961" w:rsidP="008C66AB">
            <w:pPr>
              <w:ind w:rightChars="-364" w:right="-874"/>
              <w:outlineLvl w:val="0"/>
              <w:rPr>
                <w:rFonts w:ascii="標楷體" w:eastAsia="標楷體"/>
                <w:b/>
                <w:color w:val="000000" w:themeColor="text1"/>
              </w:rPr>
            </w:pPr>
          </w:p>
          <w:p w:rsidR="00076961" w:rsidRPr="0022559A" w:rsidRDefault="00076961" w:rsidP="008C66AB">
            <w:pPr>
              <w:ind w:rightChars="-364" w:right="-874"/>
              <w:outlineLvl w:val="0"/>
              <w:rPr>
                <w:rFonts w:ascii="標楷體" w:eastAsia="標楷體"/>
                <w:b/>
                <w:color w:val="000000" w:themeColor="text1"/>
              </w:rPr>
            </w:pPr>
          </w:p>
          <w:p w:rsidR="00076961" w:rsidRPr="0022559A" w:rsidRDefault="00076961" w:rsidP="008C66AB">
            <w:pPr>
              <w:ind w:rightChars="-364" w:right="-874"/>
              <w:outlineLvl w:val="0"/>
              <w:rPr>
                <w:rFonts w:ascii="標楷體" w:eastAsia="標楷體"/>
                <w:b/>
                <w:color w:val="000000" w:themeColor="text1"/>
              </w:rPr>
            </w:pPr>
          </w:p>
          <w:p w:rsidR="00076961" w:rsidRDefault="00076961" w:rsidP="008C66AB">
            <w:pPr>
              <w:ind w:rightChars="-364" w:right="-874"/>
              <w:outlineLvl w:val="0"/>
              <w:rPr>
                <w:rFonts w:ascii="標楷體" w:eastAsia="標楷體"/>
                <w:b/>
                <w:color w:val="000000" w:themeColor="text1"/>
              </w:rPr>
            </w:pPr>
          </w:p>
          <w:p w:rsidR="00076961" w:rsidRDefault="00076961" w:rsidP="008C66AB">
            <w:pPr>
              <w:ind w:rightChars="-364" w:right="-874"/>
              <w:outlineLvl w:val="0"/>
              <w:rPr>
                <w:rFonts w:ascii="標楷體" w:eastAsia="標楷體"/>
                <w:b/>
                <w:color w:val="000000" w:themeColor="text1"/>
              </w:rPr>
            </w:pPr>
          </w:p>
          <w:p w:rsidR="009462EA" w:rsidRPr="0022559A" w:rsidRDefault="009462EA" w:rsidP="008C66AB">
            <w:pPr>
              <w:ind w:rightChars="-364" w:right="-874"/>
              <w:outlineLvl w:val="0"/>
              <w:rPr>
                <w:rFonts w:ascii="標楷體" w:eastAsia="標楷體"/>
                <w:b/>
                <w:color w:val="000000" w:themeColor="text1"/>
              </w:rPr>
            </w:pPr>
          </w:p>
          <w:p w:rsidR="00076961" w:rsidRPr="0022559A" w:rsidRDefault="00076961" w:rsidP="008C66AB">
            <w:pPr>
              <w:ind w:rightChars="-364" w:right="-874"/>
              <w:outlineLvl w:val="0"/>
              <w:rPr>
                <w:rFonts w:ascii="標楷體" w:eastAsia="標楷體"/>
                <w:b/>
                <w:color w:val="000000" w:themeColor="text1"/>
              </w:rPr>
            </w:pPr>
          </w:p>
        </w:tc>
      </w:tr>
      <w:tr w:rsidR="00076961" w:rsidRPr="0022559A" w:rsidTr="007D33A5">
        <w:tc>
          <w:tcPr>
            <w:tcW w:w="5211" w:type="dxa"/>
            <w:gridSpan w:val="3"/>
            <w:tcBorders>
              <w:left w:val="single" w:sz="12" w:space="0" w:color="auto"/>
            </w:tcBorders>
            <w:shd w:val="clear" w:color="auto" w:fill="auto"/>
          </w:tcPr>
          <w:p w:rsidR="00076961" w:rsidRPr="0022559A" w:rsidRDefault="00076961" w:rsidP="008C66AB">
            <w:pPr>
              <w:ind w:rightChars="-364" w:right="-874"/>
              <w:outlineLvl w:val="0"/>
              <w:rPr>
                <w:rFonts w:ascii="標楷體" w:eastAsia="標楷體"/>
                <w:color w:val="000000" w:themeColor="text1"/>
              </w:rPr>
            </w:pPr>
            <w:r w:rsidRPr="0022559A">
              <w:rPr>
                <w:rFonts w:ascii="標楷體" w:eastAsia="標楷體" w:hint="eastAsia"/>
                <w:color w:val="000000" w:themeColor="text1"/>
              </w:rPr>
              <w:t xml:space="preserve">              優    點</w:t>
            </w:r>
          </w:p>
        </w:tc>
        <w:tc>
          <w:tcPr>
            <w:tcW w:w="5670" w:type="dxa"/>
            <w:tcBorders>
              <w:right w:val="single" w:sz="12" w:space="0" w:color="auto"/>
            </w:tcBorders>
            <w:shd w:val="clear" w:color="auto" w:fill="auto"/>
          </w:tcPr>
          <w:p w:rsidR="00076961" w:rsidRPr="0022559A" w:rsidRDefault="00076961" w:rsidP="008C66AB">
            <w:pPr>
              <w:outlineLvl w:val="0"/>
              <w:rPr>
                <w:rFonts w:ascii="標楷體" w:eastAsia="標楷體"/>
                <w:color w:val="000000" w:themeColor="text1"/>
              </w:rPr>
            </w:pPr>
            <w:r w:rsidRPr="0022559A">
              <w:rPr>
                <w:rFonts w:ascii="標楷體" w:eastAsia="標楷體" w:hint="eastAsia"/>
                <w:color w:val="000000" w:themeColor="text1"/>
              </w:rPr>
              <w:t xml:space="preserve">            缺    點</w:t>
            </w:r>
          </w:p>
        </w:tc>
      </w:tr>
      <w:tr w:rsidR="00076961" w:rsidRPr="0022559A" w:rsidTr="007D33A5">
        <w:tc>
          <w:tcPr>
            <w:tcW w:w="5211" w:type="dxa"/>
            <w:gridSpan w:val="3"/>
            <w:tcBorders>
              <w:left w:val="single" w:sz="12" w:space="0" w:color="auto"/>
            </w:tcBorders>
            <w:shd w:val="clear" w:color="auto" w:fill="auto"/>
            <w:vAlign w:val="center"/>
          </w:tcPr>
          <w:p w:rsidR="00076961" w:rsidRPr="0022559A" w:rsidRDefault="00076961" w:rsidP="008C66AB">
            <w:pPr>
              <w:snapToGrid w:val="0"/>
              <w:spacing w:line="340" w:lineRule="exact"/>
              <w:ind w:leftChars="50" w:left="120"/>
              <w:rPr>
                <w:rFonts w:ascii="標楷體" w:eastAsia="標楷體" w:hAnsi="標楷體"/>
                <w:color w:val="000000" w:themeColor="text1"/>
              </w:rPr>
            </w:pPr>
            <w:r w:rsidRPr="0022559A">
              <w:rPr>
                <w:rFonts w:ascii="標楷體" w:eastAsia="標楷體" w:hAnsi="標楷體" w:hint="eastAsia"/>
                <w:color w:val="000000" w:themeColor="text1"/>
              </w:rPr>
              <w:t>□教學課程或設計內涵具有創新性</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教學課程內容具有完整性</w:t>
            </w:r>
          </w:p>
          <w:p w:rsidR="00076961" w:rsidRPr="0022559A" w:rsidRDefault="00076961" w:rsidP="008C66AB">
            <w:pPr>
              <w:snapToGrid w:val="0"/>
              <w:spacing w:line="340" w:lineRule="exact"/>
              <w:ind w:leftChars="50" w:left="360" w:hangingChars="100" w:hanging="24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教材、教具、教法之研發具有創新與突破之處</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教學設計能有效引導學生學習成效</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□教學課程促進學生學習成效</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□教學設計、執行與評量策略等說明清晰</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教學實務成果之取材豐富組織嚴謹</w:t>
            </w:r>
          </w:p>
          <w:p w:rsidR="00076961" w:rsidRPr="0022559A" w:rsidRDefault="00076961" w:rsidP="008C66AB">
            <w:pPr>
              <w:snapToGrid w:val="0"/>
              <w:spacing w:line="340" w:lineRule="exact"/>
              <w:ind w:leftChars="50" w:left="120"/>
              <w:rPr>
                <w:rFonts w:ascii="標楷體" w:eastAsia="標楷體" w:hAnsi="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教材、教具、教學實驗</w:t>
            </w:r>
            <w:r w:rsidRPr="0022559A">
              <w:rPr>
                <w:rFonts w:ascii="標楷體" w:eastAsia="標楷體" w:hAnsi="標楷體" w:hint="eastAsia"/>
                <w:color w:val="000000" w:themeColor="text1"/>
              </w:rPr>
              <w:t>具應用及推廣價值</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□教學專書具有教學實用性價值</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教學實務成果績效頗具豐富</w:t>
            </w:r>
          </w:p>
          <w:p w:rsidR="00076961" w:rsidRPr="0022559A" w:rsidRDefault="00076961" w:rsidP="008C66AB">
            <w:pPr>
              <w:snapToGrid w:val="0"/>
              <w:spacing w:line="340" w:lineRule="exact"/>
              <w:ind w:leftChars="50" w:left="348" w:hangingChars="95" w:hanging="228"/>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前一等級至本次申請等級間教學實務成果與貢獻優良</w:t>
            </w:r>
          </w:p>
          <w:p w:rsidR="00076961" w:rsidRDefault="00076961" w:rsidP="008C66AB">
            <w:pPr>
              <w:ind w:firstLineChars="50" w:firstLine="120"/>
              <w:rPr>
                <w:rFonts w:ascii="標楷體" w:eastAsia="標楷體"/>
                <w:color w:val="000000" w:themeColor="text1"/>
              </w:rPr>
            </w:pPr>
            <w:r w:rsidRPr="0022559A">
              <w:rPr>
                <w:rFonts w:ascii="標楷體" w:eastAsia="標楷體" w:hint="eastAsia"/>
                <w:color w:val="000000" w:themeColor="text1"/>
              </w:rPr>
              <w:t>□其他：</w:t>
            </w:r>
          </w:p>
          <w:p w:rsidR="00753B08" w:rsidRDefault="00753B08" w:rsidP="008C66AB">
            <w:pPr>
              <w:ind w:firstLineChars="50" w:firstLine="120"/>
              <w:rPr>
                <w:rFonts w:ascii="標楷體" w:eastAsia="標楷體"/>
                <w:color w:val="000000" w:themeColor="text1"/>
              </w:rPr>
            </w:pPr>
          </w:p>
          <w:p w:rsidR="00753B08" w:rsidRPr="0022559A" w:rsidRDefault="00753B08" w:rsidP="008C66AB">
            <w:pPr>
              <w:ind w:firstLineChars="50" w:firstLine="120"/>
              <w:rPr>
                <w:rFonts w:ascii="標楷體" w:eastAsia="標楷體" w:hAnsi="標楷體"/>
                <w:color w:val="000000" w:themeColor="text1"/>
              </w:rPr>
            </w:pPr>
          </w:p>
        </w:tc>
        <w:tc>
          <w:tcPr>
            <w:tcW w:w="5670" w:type="dxa"/>
            <w:tcBorders>
              <w:right w:val="single" w:sz="12" w:space="0" w:color="auto"/>
            </w:tcBorders>
            <w:shd w:val="clear" w:color="auto" w:fill="auto"/>
          </w:tcPr>
          <w:p w:rsidR="00076961" w:rsidRPr="0022559A" w:rsidRDefault="00076961" w:rsidP="008C66AB">
            <w:pPr>
              <w:snapToGrid w:val="0"/>
              <w:spacing w:line="340" w:lineRule="exact"/>
              <w:ind w:leftChars="50" w:left="120"/>
              <w:rPr>
                <w:rFonts w:ascii="標楷體" w:eastAsia="標楷體" w:hAnsi="標楷體"/>
                <w:color w:val="000000" w:themeColor="text1"/>
              </w:rPr>
            </w:pPr>
            <w:r w:rsidRPr="0022559A">
              <w:rPr>
                <w:rFonts w:ascii="標楷體" w:eastAsia="標楷體" w:hAnsi="標楷體" w:hint="eastAsia"/>
                <w:color w:val="000000" w:themeColor="text1"/>
              </w:rPr>
              <w:t>□教學課程或設計內涵不具有創新性</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教學課程內容不具有完整性</w:t>
            </w:r>
          </w:p>
          <w:p w:rsidR="00076961" w:rsidRPr="0022559A" w:rsidRDefault="00076961" w:rsidP="008C66AB">
            <w:pPr>
              <w:snapToGrid w:val="0"/>
              <w:spacing w:line="340" w:lineRule="exact"/>
              <w:ind w:leftChars="50" w:left="360" w:hangingChars="100" w:hanging="24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教材、教具、教法之研發不具有創新與突破之處</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教學設計無法有效引導學生學習成效</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□教學課程無法促進學生學習成效</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□教學設計、執行與評量策略等說明不清晰</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教學實務成果之取材豐富組織不嚴謹</w:t>
            </w:r>
          </w:p>
          <w:p w:rsidR="00076961" w:rsidRPr="0022559A" w:rsidRDefault="00076961" w:rsidP="008C66AB">
            <w:pPr>
              <w:snapToGrid w:val="0"/>
              <w:spacing w:line="340" w:lineRule="exact"/>
              <w:ind w:leftChars="50" w:left="120"/>
              <w:rPr>
                <w:rFonts w:ascii="標楷體" w:eastAsia="標楷體" w:hAnsi="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教材、教具、教學實驗</w:t>
            </w:r>
            <w:r w:rsidRPr="0022559A">
              <w:rPr>
                <w:rFonts w:ascii="標楷體" w:eastAsia="標楷體" w:hAnsi="標楷體" w:hint="eastAsia"/>
                <w:color w:val="000000" w:themeColor="text1"/>
              </w:rPr>
              <w:t>不具應用及推廣價值</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□教學專書不具有教學實用性價值</w:t>
            </w:r>
          </w:p>
          <w:p w:rsidR="00076961" w:rsidRPr="0022559A" w:rsidRDefault="00076961" w:rsidP="008C66AB">
            <w:pPr>
              <w:snapToGrid w:val="0"/>
              <w:spacing w:line="340" w:lineRule="exact"/>
              <w:ind w:leftChars="50" w:left="120"/>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教學實務成果績效不豐富</w:t>
            </w:r>
          </w:p>
          <w:p w:rsidR="00076961" w:rsidRDefault="00076961" w:rsidP="008C66AB">
            <w:pPr>
              <w:snapToGrid w:val="0"/>
              <w:spacing w:line="340" w:lineRule="exact"/>
              <w:ind w:leftChars="50" w:left="341" w:hangingChars="92" w:hanging="221"/>
              <w:rPr>
                <w:rFonts w:ascii="標楷體" w:eastAsia="標楷體"/>
                <w:color w:val="000000" w:themeColor="text1"/>
              </w:rPr>
            </w:pPr>
            <w:r w:rsidRPr="0022559A">
              <w:rPr>
                <w:rFonts w:ascii="標楷體" w:eastAsia="標楷體" w:hAnsi="標楷體" w:hint="eastAsia"/>
                <w:color w:val="000000" w:themeColor="text1"/>
              </w:rPr>
              <w:t>□</w:t>
            </w:r>
            <w:r w:rsidRPr="0022559A">
              <w:rPr>
                <w:rFonts w:ascii="標楷體" w:eastAsia="標楷體" w:hint="eastAsia"/>
                <w:color w:val="000000" w:themeColor="text1"/>
              </w:rPr>
              <w:t>前一等級至本次申請等級間教學實務成果與貢獻</w:t>
            </w:r>
            <w:proofErr w:type="gramStart"/>
            <w:r w:rsidRPr="0022559A">
              <w:rPr>
                <w:rFonts w:ascii="標楷體" w:eastAsia="標楷體" w:hint="eastAsia"/>
                <w:color w:val="000000" w:themeColor="text1"/>
              </w:rPr>
              <w:t>不</w:t>
            </w:r>
            <w:proofErr w:type="gramEnd"/>
            <w:r w:rsidRPr="0022559A">
              <w:rPr>
                <w:rFonts w:ascii="標楷體" w:eastAsia="標楷體" w:hint="eastAsia"/>
                <w:color w:val="000000" w:themeColor="text1"/>
              </w:rPr>
              <w:t>優良</w:t>
            </w:r>
          </w:p>
          <w:p w:rsidR="00C366E8" w:rsidRPr="0022559A" w:rsidRDefault="00C366E8" w:rsidP="008C66AB">
            <w:pPr>
              <w:snapToGrid w:val="0"/>
              <w:spacing w:line="340" w:lineRule="exact"/>
              <w:ind w:leftChars="50" w:left="341" w:hangingChars="92" w:hanging="221"/>
              <w:rPr>
                <w:rFonts w:ascii="標楷體" w:eastAsia="標楷體"/>
                <w:color w:val="000000" w:themeColor="text1"/>
              </w:rPr>
            </w:pPr>
            <w:r w:rsidRPr="0022559A">
              <w:rPr>
                <w:rFonts w:ascii="標楷體" w:eastAsia="標楷體" w:hAnsi="標楷體" w:hint="eastAsia"/>
                <w:color w:val="000000" w:themeColor="text1"/>
              </w:rPr>
              <w:t>□</w:t>
            </w:r>
            <w:r>
              <w:rPr>
                <w:rFonts w:ascii="標楷體" w:eastAsia="標楷體" w:hAnsi="標楷體" w:hint="eastAsia"/>
                <w:color w:val="000000" w:themeColor="text1"/>
              </w:rPr>
              <w:t>非個人原創性，以整理、增刪、組合或編排他人著作</w:t>
            </w:r>
            <w:r w:rsidR="008C26B6">
              <w:rPr>
                <w:rFonts w:ascii="標楷體" w:eastAsia="標楷體" w:hAnsi="標楷體" w:hint="eastAsia"/>
                <w:color w:val="000000" w:themeColor="text1"/>
              </w:rPr>
              <w:t>（審定辦法</w:t>
            </w:r>
            <w:r w:rsidR="008C26B6" w:rsidRPr="00EB7DC2">
              <w:rPr>
                <w:rFonts w:ascii="標楷體" w:eastAsia="標楷體" w:hAnsi="標楷體" w:hint="eastAsia"/>
              </w:rPr>
              <w:t>第21條</w:t>
            </w:r>
            <w:r w:rsidR="008C26B6">
              <w:rPr>
                <w:rFonts w:ascii="標楷體" w:eastAsia="標楷體" w:hAnsi="標楷體" w:hint="eastAsia"/>
                <w:color w:val="000000" w:themeColor="text1"/>
              </w:rPr>
              <w:t>）</w:t>
            </w:r>
          </w:p>
          <w:p w:rsidR="00753B08" w:rsidRPr="00EB7DC2" w:rsidRDefault="00753B08" w:rsidP="007D33A5">
            <w:pPr>
              <w:snapToGrid w:val="0"/>
              <w:spacing w:line="360" w:lineRule="exact"/>
              <w:ind w:leftChars="42" w:left="252" w:hangingChars="63" w:hanging="151"/>
              <w:rPr>
                <w:rFonts w:ascii="標楷體" w:eastAsia="標楷體" w:hAnsi="標楷體"/>
              </w:rPr>
            </w:pPr>
            <w:r w:rsidRPr="00EB7DC2">
              <w:rPr>
                <w:rFonts w:ascii="標楷體" w:eastAsia="標楷體" w:hAnsi="標楷體" w:hint="eastAsia"/>
              </w:rPr>
              <w:t>□代表作屬學位論文之全部或一部分，曾</w:t>
            </w:r>
            <w:proofErr w:type="gramStart"/>
            <w:r w:rsidRPr="00EB7DC2">
              <w:rPr>
                <w:rFonts w:ascii="標楷體" w:eastAsia="標楷體" w:hAnsi="標楷體" w:hint="eastAsia"/>
              </w:rPr>
              <w:t>送審且無</w:t>
            </w:r>
            <w:proofErr w:type="gramEnd"/>
            <w:r w:rsidRPr="00EB7DC2">
              <w:rPr>
                <w:rFonts w:ascii="標楷體" w:eastAsia="標楷體" w:hAnsi="標楷體" w:hint="eastAsia"/>
              </w:rPr>
              <w:t>一定程度之創新</w:t>
            </w:r>
            <w:r w:rsidR="008C26B6">
              <w:rPr>
                <w:rFonts w:ascii="標楷體" w:eastAsia="標楷體" w:hAnsi="標楷體" w:hint="eastAsia"/>
                <w:color w:val="000000" w:themeColor="text1"/>
              </w:rPr>
              <w:t>（審定辦法</w:t>
            </w:r>
            <w:r w:rsidR="008C26B6" w:rsidRPr="00EB7DC2">
              <w:rPr>
                <w:rFonts w:ascii="標楷體" w:eastAsia="標楷體" w:hAnsi="標楷體" w:hint="eastAsia"/>
              </w:rPr>
              <w:t>第2</w:t>
            </w:r>
            <w:r w:rsidR="008C26B6">
              <w:rPr>
                <w:rFonts w:ascii="標楷體" w:eastAsia="標楷體" w:hAnsi="標楷體" w:hint="eastAsia"/>
              </w:rPr>
              <w:t>2</w:t>
            </w:r>
            <w:r w:rsidR="008C26B6" w:rsidRPr="00EB7DC2">
              <w:rPr>
                <w:rFonts w:ascii="標楷體" w:eastAsia="標楷體" w:hAnsi="標楷體" w:hint="eastAsia"/>
              </w:rPr>
              <w:t>條</w:t>
            </w:r>
            <w:r w:rsidR="008C26B6">
              <w:rPr>
                <w:rFonts w:ascii="標楷體" w:eastAsia="標楷體" w:hAnsi="標楷體" w:hint="eastAsia"/>
                <w:color w:val="000000" w:themeColor="text1"/>
              </w:rPr>
              <w:t>）</w:t>
            </w:r>
          </w:p>
          <w:p w:rsidR="00753B08" w:rsidRPr="00EB7DC2" w:rsidRDefault="00753B08" w:rsidP="007D33A5">
            <w:pPr>
              <w:snapToGrid w:val="0"/>
              <w:spacing w:line="360" w:lineRule="exact"/>
              <w:ind w:leftChars="42" w:left="252" w:hangingChars="63" w:hanging="151"/>
              <w:rPr>
                <w:rFonts w:ascii="標楷體" w:eastAsia="標楷體" w:hAnsi="標楷體"/>
              </w:rPr>
            </w:pPr>
            <w:r w:rsidRPr="00EB7DC2">
              <w:rPr>
                <w:rFonts w:ascii="標楷體" w:eastAsia="標楷體" w:hAnsi="標楷體" w:hint="eastAsia"/>
              </w:rPr>
              <w:t>□涉及抄襲或其他違反學術倫理情事（請於審查意見欄指出具體事實）</w:t>
            </w:r>
            <w:r w:rsidR="008C26B6">
              <w:rPr>
                <w:rFonts w:ascii="標楷體" w:eastAsia="標楷體" w:hAnsi="標楷體" w:hint="eastAsia"/>
                <w:color w:val="000000" w:themeColor="text1"/>
              </w:rPr>
              <w:t>（審定辦法</w:t>
            </w:r>
            <w:r w:rsidR="008C26B6" w:rsidRPr="00EB7DC2">
              <w:rPr>
                <w:rFonts w:ascii="標楷體" w:eastAsia="標楷體" w:hAnsi="標楷體" w:hint="eastAsia"/>
              </w:rPr>
              <w:t>第</w:t>
            </w:r>
            <w:r w:rsidR="008C26B6">
              <w:rPr>
                <w:rFonts w:ascii="標楷體" w:eastAsia="標楷體" w:hAnsi="標楷體" w:hint="eastAsia"/>
              </w:rPr>
              <w:t>43</w:t>
            </w:r>
            <w:r w:rsidR="008C26B6" w:rsidRPr="00EB7DC2">
              <w:rPr>
                <w:rFonts w:ascii="標楷體" w:eastAsia="標楷體" w:hAnsi="標楷體" w:hint="eastAsia"/>
              </w:rPr>
              <w:t>條</w:t>
            </w:r>
            <w:r w:rsidR="008C26B6">
              <w:rPr>
                <w:rFonts w:ascii="標楷體" w:eastAsia="標楷體" w:hAnsi="標楷體" w:hint="eastAsia"/>
                <w:color w:val="000000" w:themeColor="text1"/>
              </w:rPr>
              <w:t>）</w:t>
            </w:r>
          </w:p>
          <w:p w:rsidR="00076961" w:rsidRPr="0022559A" w:rsidRDefault="00076961" w:rsidP="007D33A5">
            <w:pPr>
              <w:snapToGrid w:val="0"/>
              <w:spacing w:line="340" w:lineRule="exact"/>
              <w:ind w:leftChars="50" w:left="341" w:hangingChars="92" w:hanging="221"/>
              <w:rPr>
                <w:rFonts w:ascii="標楷體" w:eastAsia="標楷體" w:hAnsi="標楷體"/>
                <w:color w:val="000000" w:themeColor="text1"/>
              </w:rPr>
            </w:pPr>
            <w:r w:rsidRPr="007D33A5">
              <w:rPr>
                <w:rFonts w:ascii="標楷體" w:eastAsia="標楷體" w:hAnsi="標楷體" w:hint="eastAsia"/>
                <w:color w:val="000000" w:themeColor="text1"/>
              </w:rPr>
              <w:t>□其他：</w:t>
            </w:r>
          </w:p>
        </w:tc>
      </w:tr>
      <w:tr w:rsidR="00076961" w:rsidRPr="0022559A" w:rsidTr="007D33A5">
        <w:tc>
          <w:tcPr>
            <w:tcW w:w="10881" w:type="dxa"/>
            <w:gridSpan w:val="4"/>
            <w:tcBorders>
              <w:left w:val="single" w:sz="12" w:space="0" w:color="auto"/>
              <w:right w:val="single" w:sz="12" w:space="0" w:color="auto"/>
            </w:tcBorders>
            <w:shd w:val="clear" w:color="auto" w:fill="auto"/>
          </w:tcPr>
          <w:p w:rsidR="00076961" w:rsidRPr="007A3DA0" w:rsidRDefault="00076961" w:rsidP="007A3DA0">
            <w:pPr>
              <w:ind w:rightChars="-364" w:right="-874"/>
              <w:jc w:val="center"/>
              <w:outlineLvl w:val="0"/>
              <w:rPr>
                <w:rFonts w:ascii="標楷體" w:eastAsia="標楷體"/>
                <w:b/>
                <w:color w:val="000000" w:themeColor="text1"/>
              </w:rPr>
            </w:pPr>
            <w:r w:rsidRPr="007A3DA0">
              <w:rPr>
                <w:rFonts w:ascii="標楷體" w:eastAsia="標楷體" w:hint="eastAsia"/>
                <w:b/>
                <w:color w:val="000000" w:themeColor="text1"/>
              </w:rPr>
              <w:t>總      評</w:t>
            </w:r>
          </w:p>
        </w:tc>
      </w:tr>
      <w:tr w:rsidR="00076961" w:rsidRPr="0022559A" w:rsidTr="009462EA">
        <w:trPr>
          <w:trHeight w:val="416"/>
        </w:trPr>
        <w:tc>
          <w:tcPr>
            <w:tcW w:w="10881" w:type="dxa"/>
            <w:gridSpan w:val="4"/>
            <w:tcBorders>
              <w:left w:val="single" w:sz="12" w:space="0" w:color="auto"/>
              <w:bottom w:val="single" w:sz="12" w:space="0" w:color="auto"/>
              <w:right w:val="single" w:sz="12" w:space="0" w:color="auto"/>
            </w:tcBorders>
            <w:shd w:val="clear" w:color="auto" w:fill="auto"/>
            <w:vAlign w:val="center"/>
          </w:tcPr>
          <w:p w:rsidR="00076961" w:rsidRDefault="00076961" w:rsidP="008C66AB">
            <w:pPr>
              <w:snapToGrid w:val="0"/>
              <w:spacing w:line="240" w:lineRule="atLeast"/>
              <w:jc w:val="both"/>
              <w:rPr>
                <w:rFonts w:ascii="標楷體" w:eastAsia="標楷體" w:hAnsi="標楷體"/>
                <w:color w:val="000000" w:themeColor="text1"/>
              </w:rPr>
            </w:pPr>
            <w:r w:rsidRPr="0022559A">
              <w:rPr>
                <w:rFonts w:ascii="標楷體" w:eastAsia="標楷體" w:hAnsi="標楷體" w:hint="eastAsia"/>
                <w:color w:val="000000" w:themeColor="text1"/>
              </w:rPr>
              <w:t>※本案及格底線分數為</w:t>
            </w:r>
            <w:r w:rsidRPr="0022559A">
              <w:rPr>
                <w:rFonts w:ascii="標楷體" w:eastAsia="標楷體" w:hAnsi="標楷體" w:hint="eastAsia"/>
                <w:color w:val="000000" w:themeColor="text1"/>
                <w:u w:val="single"/>
              </w:rPr>
              <w:t xml:space="preserve"> 70 </w:t>
            </w:r>
            <w:r w:rsidRPr="0022559A">
              <w:rPr>
                <w:rFonts w:ascii="標楷體" w:eastAsia="標楷體" w:hAnsi="標楷體" w:hint="eastAsia"/>
                <w:color w:val="000000" w:themeColor="text1"/>
              </w:rPr>
              <w:t>分。本人評定本案為 □及格。 □不及格。</w:t>
            </w:r>
          </w:p>
          <w:p w:rsidR="00753B08" w:rsidRPr="0022559A" w:rsidRDefault="00753B08" w:rsidP="008C26B6">
            <w:pPr>
              <w:snapToGrid w:val="0"/>
              <w:spacing w:line="240" w:lineRule="atLeast"/>
              <w:ind w:leftChars="5" w:left="276" w:hangingChars="110" w:hanging="264"/>
              <w:jc w:val="both"/>
              <w:rPr>
                <w:rFonts w:ascii="標楷體" w:eastAsia="標楷體"/>
                <w:color w:val="000000" w:themeColor="text1"/>
              </w:rPr>
            </w:pPr>
            <w:r w:rsidRPr="0022559A">
              <w:rPr>
                <w:rFonts w:ascii="標楷體" w:eastAsia="標楷體" w:hAnsi="標楷體" w:hint="eastAsia"/>
                <w:color w:val="000000" w:themeColor="text1"/>
              </w:rPr>
              <w:t>※</w:t>
            </w:r>
            <w:r w:rsidRPr="00EB7DC2">
              <w:rPr>
                <w:rFonts w:ascii="標楷體" w:eastAsia="標楷體" w:hAnsi="標楷體" w:hint="eastAsia"/>
              </w:rPr>
              <w:t>本案</w:t>
            </w:r>
            <w:proofErr w:type="gramStart"/>
            <w:r w:rsidRPr="00EB7DC2">
              <w:rPr>
                <w:rFonts w:ascii="標楷體" w:eastAsia="標楷體" w:hAnsi="標楷體" w:hint="eastAsia"/>
              </w:rPr>
              <w:t>如經勾選</w:t>
            </w:r>
            <w:proofErr w:type="gramEnd"/>
            <w:r w:rsidRPr="00EB7DC2">
              <w:rPr>
                <w:rFonts w:ascii="標楷體" w:eastAsia="標楷體" w:hAnsi="標楷體" w:hint="eastAsia"/>
              </w:rPr>
              <w:t>缺點欄位之「非個人原創性…」、「代表作屬學位論文…」及「涉及抄襲或違反其他學術倫理情事」等3項之一者，依專科以上學校教師資格審定辦法第21條、第22條、第43條規定，</w:t>
            </w:r>
            <w:proofErr w:type="gramStart"/>
            <w:r w:rsidRPr="00EB7DC2">
              <w:rPr>
                <w:rFonts w:ascii="標楷體" w:eastAsia="標楷體" w:hAnsi="標楷體" w:hint="eastAsia"/>
              </w:rPr>
              <w:t>應評</w:t>
            </w:r>
            <w:proofErr w:type="gramEnd"/>
            <w:r w:rsidRPr="00EB7DC2">
              <w:rPr>
                <w:rFonts w:ascii="標楷體" w:eastAsia="標楷體" w:hAnsi="標楷體" w:hint="eastAsia"/>
              </w:rPr>
              <w:t>為不及格成績。</w:t>
            </w:r>
          </w:p>
        </w:tc>
      </w:tr>
    </w:tbl>
    <w:p w:rsidR="006E2014" w:rsidRPr="00076961" w:rsidRDefault="006E2014" w:rsidP="009462EA"/>
    <w:sectPr w:rsidR="006E2014" w:rsidRPr="00076961" w:rsidSect="007A3DA0">
      <w:footerReference w:type="default" r:id="rId7"/>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B85" w:rsidRDefault="00FD2B85">
      <w:r>
        <w:separator/>
      </w:r>
    </w:p>
  </w:endnote>
  <w:endnote w:type="continuationSeparator" w:id="0">
    <w:p w:rsidR="00FD2B85" w:rsidRDefault="00FD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54" w:rsidRDefault="00BC433E">
    <w:pPr>
      <w:pStyle w:val="a3"/>
      <w:jc w:val="center"/>
    </w:pPr>
    <w:r>
      <w:fldChar w:fldCharType="begin"/>
    </w:r>
    <w:r>
      <w:instrText>PAGE   \* MERGEFORMAT</w:instrText>
    </w:r>
    <w:r>
      <w:fldChar w:fldCharType="separate"/>
    </w:r>
    <w:r w:rsidR="009462EA" w:rsidRPr="009462EA">
      <w:rPr>
        <w:noProof/>
        <w:lang w:val="zh-TW"/>
      </w:rPr>
      <w:t>2</w:t>
    </w:r>
    <w:r>
      <w:fldChar w:fldCharType="end"/>
    </w:r>
  </w:p>
  <w:p w:rsidR="002A3A54" w:rsidRDefault="00FD2B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B85" w:rsidRDefault="00FD2B85">
      <w:r>
        <w:separator/>
      </w:r>
    </w:p>
  </w:footnote>
  <w:footnote w:type="continuationSeparator" w:id="0">
    <w:p w:rsidR="00FD2B85" w:rsidRDefault="00FD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7393"/>
    <w:multiLevelType w:val="hybridMultilevel"/>
    <w:tmpl w:val="80CEE35C"/>
    <w:lvl w:ilvl="0" w:tplc="4050CAB6">
      <w:start w:val="1"/>
      <w:numFmt w:val="taiwaneseCountingThousand"/>
      <w:lvlText w:val="(%1)"/>
      <w:lvlJc w:val="left"/>
      <w:pPr>
        <w:ind w:left="1684" w:hanging="480"/>
      </w:pPr>
      <w:rPr>
        <w:rFonts w:hint="eastAsia"/>
      </w:rPr>
    </w:lvl>
    <w:lvl w:ilvl="1" w:tplc="4050CAB6">
      <w:start w:val="1"/>
      <w:numFmt w:val="taiwaneseCountingThousand"/>
      <w:lvlText w:val="(%2)"/>
      <w:lvlJc w:val="left"/>
      <w:pPr>
        <w:ind w:left="1684" w:hanging="480"/>
      </w:pPr>
      <w:rPr>
        <w:rFonts w:hint="eastAsia"/>
        <w:u w:val="thick"/>
      </w:rPr>
    </w:lvl>
    <w:lvl w:ilvl="2" w:tplc="065E8A70">
      <w:start w:val="1"/>
      <w:numFmt w:val="taiwaneseCountingThousand"/>
      <w:lvlText w:val="（%3）"/>
      <w:lvlJc w:val="left"/>
      <w:pPr>
        <w:ind w:left="2884" w:hanging="720"/>
      </w:pPr>
      <w:rPr>
        <w:rFonts w:hint="default"/>
      </w:r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961"/>
    <w:rsid w:val="00076961"/>
    <w:rsid w:val="00217158"/>
    <w:rsid w:val="003047F6"/>
    <w:rsid w:val="005B5CC5"/>
    <w:rsid w:val="005B67FD"/>
    <w:rsid w:val="006E2014"/>
    <w:rsid w:val="00712A6F"/>
    <w:rsid w:val="00753B08"/>
    <w:rsid w:val="007A3DA0"/>
    <w:rsid w:val="007A45A1"/>
    <w:rsid w:val="007B0AB0"/>
    <w:rsid w:val="007D33A5"/>
    <w:rsid w:val="008C26B6"/>
    <w:rsid w:val="009462EA"/>
    <w:rsid w:val="00BC433E"/>
    <w:rsid w:val="00C366E8"/>
    <w:rsid w:val="00C955FD"/>
    <w:rsid w:val="00DD622C"/>
    <w:rsid w:val="00F26A90"/>
    <w:rsid w:val="00FD2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A179"/>
  <w15:docId w15:val="{0CB593B4-0155-4611-A2D0-E3D4DDAE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6961"/>
    <w:pPr>
      <w:tabs>
        <w:tab w:val="center" w:pos="4153"/>
        <w:tab w:val="right" w:pos="8306"/>
      </w:tabs>
      <w:snapToGrid w:val="0"/>
    </w:pPr>
    <w:rPr>
      <w:sz w:val="20"/>
      <w:szCs w:val="20"/>
    </w:rPr>
  </w:style>
  <w:style w:type="character" w:customStyle="1" w:styleId="a4">
    <w:name w:val="頁尾 字元"/>
    <w:basedOn w:val="a0"/>
    <w:link w:val="a3"/>
    <w:uiPriority w:val="99"/>
    <w:rsid w:val="00076961"/>
    <w:rPr>
      <w:rFonts w:ascii="Times New Roman" w:eastAsia="新細明體" w:hAnsi="Times New Roman" w:cs="Times New Roman"/>
      <w:sz w:val="20"/>
      <w:szCs w:val="20"/>
    </w:rPr>
  </w:style>
  <w:style w:type="paragraph" w:styleId="a5">
    <w:name w:val="List Paragraph"/>
    <w:basedOn w:val="a"/>
    <w:link w:val="a6"/>
    <w:uiPriority w:val="34"/>
    <w:qFormat/>
    <w:rsid w:val="00076961"/>
    <w:pPr>
      <w:ind w:leftChars="200" w:left="480"/>
    </w:pPr>
  </w:style>
  <w:style w:type="character" w:customStyle="1" w:styleId="a6">
    <w:name w:val="清單段落 字元"/>
    <w:link w:val="a5"/>
    <w:uiPriority w:val="34"/>
    <w:rsid w:val="00076961"/>
    <w:rPr>
      <w:rFonts w:ascii="Times New Roman" w:eastAsia="新細明體" w:hAnsi="Times New Roman" w:cs="Times New Roman"/>
      <w:szCs w:val="24"/>
    </w:rPr>
  </w:style>
  <w:style w:type="paragraph" w:styleId="a7">
    <w:name w:val="Balloon Text"/>
    <w:basedOn w:val="a"/>
    <w:link w:val="a8"/>
    <w:uiPriority w:val="99"/>
    <w:semiHidden/>
    <w:unhideWhenUsed/>
    <w:rsid w:val="00BC43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C433E"/>
    <w:rPr>
      <w:rFonts w:asciiTheme="majorHAnsi" w:eastAsiaTheme="majorEastAsia" w:hAnsiTheme="majorHAnsi" w:cstheme="majorBidi"/>
      <w:sz w:val="18"/>
      <w:szCs w:val="18"/>
    </w:rPr>
  </w:style>
  <w:style w:type="paragraph" w:styleId="a9">
    <w:name w:val="header"/>
    <w:basedOn w:val="a"/>
    <w:link w:val="aa"/>
    <w:uiPriority w:val="99"/>
    <w:unhideWhenUsed/>
    <w:rsid w:val="00C955FD"/>
    <w:pPr>
      <w:tabs>
        <w:tab w:val="center" w:pos="4153"/>
        <w:tab w:val="right" w:pos="8306"/>
      </w:tabs>
      <w:snapToGrid w:val="0"/>
    </w:pPr>
    <w:rPr>
      <w:sz w:val="20"/>
      <w:szCs w:val="20"/>
    </w:rPr>
  </w:style>
  <w:style w:type="character" w:customStyle="1" w:styleId="aa">
    <w:name w:val="頁首 字元"/>
    <w:basedOn w:val="a0"/>
    <w:link w:val="a9"/>
    <w:uiPriority w:val="99"/>
    <w:rsid w:val="00C955F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Just2156</cp:lastModifiedBy>
  <cp:revision>4</cp:revision>
  <cp:lastPrinted>2017-12-18T01:54:00Z</cp:lastPrinted>
  <dcterms:created xsi:type="dcterms:W3CDTF">2018-01-19T03:14:00Z</dcterms:created>
  <dcterms:modified xsi:type="dcterms:W3CDTF">2022-07-01T05:21:00Z</dcterms:modified>
</cp:coreProperties>
</file>